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8DB3866" w:rsidP="0AFA52F4" w:rsidRDefault="08DB3866" w14:paraId="6908D8D1" w14:textId="691B8120">
      <w:pPr>
        <w:pStyle w:val="Heading3"/>
        <w:suppressLineNumbers w:val="0"/>
        <w:bidi w:val="0"/>
        <w:spacing w:before="281" w:beforeAutospacing="off" w:after="281" w:afterAutospacing="off" w:line="259" w:lineRule="auto"/>
        <w:ind/>
        <w:jc w:val="center"/>
      </w:pPr>
      <w:r w:rsidRPr="0AFA52F4" w:rsidR="460053A8">
        <w:rPr>
          <w:rFonts w:ascii="Atkinson Hyperlegible" w:hAnsi="Atkinson Hyperlegible" w:eastAsia="Atkinson Hyperlegible" w:cs="Atkinson Hyperlegible"/>
          <w:b w:val="1"/>
          <w:bCs w:val="1"/>
          <w:noProof w:val="0"/>
          <w:sz w:val="28"/>
          <w:szCs w:val="28"/>
          <w:lang w:val="en-GB"/>
        </w:rPr>
        <w:t>What You'll Gain</w:t>
      </w:r>
    </w:p>
    <w:p w:rsidR="08DB3866" w:rsidP="0AFA52F4" w:rsidRDefault="08DB3866" w14:paraId="0A2A2598" w14:textId="72189403">
      <w:pPr>
        <w:suppressLineNumbers w:val="0"/>
        <w:bidi w:val="0"/>
        <w:spacing w:before="240" w:beforeAutospacing="off" w:after="240" w:afterAutospacing="off" w:line="259" w:lineRule="auto"/>
        <w:ind/>
        <w:jc w:val="center"/>
      </w:pPr>
      <w:r w:rsidRPr="0AFA52F4" w:rsidR="460053A8">
        <w:rPr>
          <w:rFonts w:ascii="Atkinson Hyperlegible" w:hAnsi="Atkinson Hyperlegible" w:eastAsia="Atkinson Hyperlegible" w:cs="Atkinson Hyperlegible"/>
          <w:noProof w:val="0"/>
          <w:sz w:val="32"/>
          <w:szCs w:val="32"/>
          <w:lang w:val="en-GB"/>
        </w:rPr>
        <w:t>Being on a Society Committee can offer a range of unique benefits and experiences. You'll gain:</w:t>
      </w:r>
    </w:p>
    <w:p w:rsidR="08DB3866" w:rsidP="0AFA52F4" w:rsidRDefault="08DB3866" w14:paraId="26EA4ACB" w14:textId="5D73B9A0">
      <w:pPr>
        <w:pStyle w:val="ListParagraph"/>
        <w:numPr>
          <w:ilvl w:val="0"/>
          <w:numId w:val="4"/>
        </w:numPr>
        <w:suppressLineNumbers w:val="0"/>
        <w:bidi w:val="0"/>
        <w:spacing w:before="0" w:beforeAutospacing="off" w:after="0" w:afterAutospacing="off" w:line="259" w:lineRule="auto"/>
        <w:ind/>
        <w:jc w:val="center"/>
        <w:rPr>
          <w:rFonts w:ascii="Atkinson Hyperlegible" w:hAnsi="Atkinson Hyperlegible" w:eastAsia="Atkinson Hyperlegible" w:cs="Atkinson Hyperlegible"/>
          <w:noProof w:val="0"/>
          <w:sz w:val="32"/>
          <w:szCs w:val="32"/>
          <w:lang w:val="en-GB"/>
        </w:rPr>
      </w:pPr>
      <w:r w:rsidRPr="0AFA52F4" w:rsidR="460053A8">
        <w:rPr>
          <w:rFonts w:ascii="Atkinson Hyperlegible" w:hAnsi="Atkinson Hyperlegible" w:eastAsia="Atkinson Hyperlegible" w:cs="Atkinson Hyperlegible"/>
          <w:noProof w:val="0"/>
          <w:sz w:val="32"/>
          <w:szCs w:val="32"/>
          <w:lang w:val="en-GB"/>
        </w:rPr>
        <w:t>Practical experience in leadership, event planning, and budget management that looks great on a CV</w:t>
      </w:r>
    </w:p>
    <w:p w:rsidR="08DB3866" w:rsidP="0AFA52F4" w:rsidRDefault="08DB3866" w14:paraId="60268CBF" w14:textId="0D1D702A">
      <w:pPr>
        <w:pStyle w:val="ListParagraph"/>
        <w:numPr>
          <w:ilvl w:val="0"/>
          <w:numId w:val="4"/>
        </w:numPr>
        <w:suppressLineNumbers w:val="0"/>
        <w:bidi w:val="0"/>
        <w:spacing w:before="0" w:beforeAutospacing="off" w:after="0" w:afterAutospacing="off" w:line="259" w:lineRule="auto"/>
        <w:ind/>
        <w:jc w:val="center"/>
        <w:rPr>
          <w:rFonts w:ascii="Atkinson Hyperlegible" w:hAnsi="Atkinson Hyperlegible" w:eastAsia="Atkinson Hyperlegible" w:cs="Atkinson Hyperlegible"/>
          <w:noProof w:val="0"/>
          <w:sz w:val="32"/>
          <w:szCs w:val="32"/>
          <w:lang w:val="en-GB"/>
        </w:rPr>
      </w:pPr>
      <w:r w:rsidRPr="0AFA52F4" w:rsidR="460053A8">
        <w:rPr>
          <w:rFonts w:ascii="Atkinson Hyperlegible" w:hAnsi="Atkinson Hyperlegible" w:eastAsia="Atkinson Hyperlegible" w:cs="Atkinson Hyperlegible"/>
          <w:noProof w:val="0"/>
          <w:sz w:val="32"/>
          <w:szCs w:val="32"/>
          <w:lang w:val="en-GB"/>
        </w:rPr>
        <w:t>A stronger network of friends and contacts across the university and wider community</w:t>
      </w:r>
    </w:p>
    <w:p w:rsidR="08DB3866" w:rsidP="0AFA52F4" w:rsidRDefault="08DB3866" w14:paraId="25A53EB0" w14:textId="07CB40EE">
      <w:pPr>
        <w:pStyle w:val="ListParagraph"/>
        <w:numPr>
          <w:ilvl w:val="0"/>
          <w:numId w:val="4"/>
        </w:numPr>
        <w:suppressLineNumbers w:val="0"/>
        <w:bidi w:val="0"/>
        <w:spacing w:before="0" w:beforeAutospacing="off" w:after="0" w:afterAutospacing="off" w:line="259" w:lineRule="auto"/>
        <w:ind/>
        <w:jc w:val="center"/>
        <w:rPr>
          <w:rFonts w:ascii="Atkinson Hyperlegible" w:hAnsi="Atkinson Hyperlegible" w:eastAsia="Atkinson Hyperlegible" w:cs="Atkinson Hyperlegible"/>
          <w:noProof w:val="0"/>
          <w:sz w:val="32"/>
          <w:szCs w:val="32"/>
          <w:lang w:val="en-GB"/>
        </w:rPr>
      </w:pPr>
      <w:r w:rsidRPr="0AFA52F4" w:rsidR="460053A8">
        <w:rPr>
          <w:rFonts w:ascii="Atkinson Hyperlegible" w:hAnsi="Atkinson Hyperlegible" w:eastAsia="Atkinson Hyperlegible" w:cs="Atkinson Hyperlegible"/>
          <w:noProof w:val="0"/>
          <w:sz w:val="32"/>
          <w:szCs w:val="32"/>
          <w:lang w:val="en-GB"/>
        </w:rPr>
        <w:t>Confidence speaking in front of groups and chairing meetings</w:t>
      </w:r>
    </w:p>
    <w:p w:rsidR="08DB3866" w:rsidP="0AFA52F4" w:rsidRDefault="08DB3866" w14:paraId="6803220C" w14:textId="0AD5E3B3">
      <w:pPr>
        <w:pStyle w:val="ListParagraph"/>
        <w:numPr>
          <w:ilvl w:val="0"/>
          <w:numId w:val="4"/>
        </w:numPr>
        <w:suppressLineNumbers w:val="0"/>
        <w:bidi w:val="0"/>
        <w:spacing w:before="0" w:beforeAutospacing="off" w:after="0" w:afterAutospacing="off" w:line="259" w:lineRule="auto"/>
        <w:ind/>
        <w:jc w:val="center"/>
        <w:rPr>
          <w:rFonts w:ascii="Atkinson Hyperlegible" w:hAnsi="Atkinson Hyperlegible" w:eastAsia="Atkinson Hyperlegible" w:cs="Atkinson Hyperlegible"/>
          <w:noProof w:val="0"/>
          <w:sz w:val="32"/>
          <w:szCs w:val="32"/>
          <w:lang w:val="en-GB"/>
        </w:rPr>
      </w:pPr>
      <w:r w:rsidRPr="0AFA52F4" w:rsidR="460053A8">
        <w:rPr>
          <w:rFonts w:ascii="Atkinson Hyperlegible" w:hAnsi="Atkinson Hyperlegible" w:eastAsia="Atkinson Hyperlegible" w:cs="Atkinson Hyperlegible"/>
          <w:noProof w:val="0"/>
          <w:sz w:val="32"/>
          <w:szCs w:val="32"/>
          <w:lang w:val="en-GB"/>
        </w:rPr>
        <w:t>Insight into how organisations run, from decision-making to problem-solving under pressure</w:t>
      </w:r>
    </w:p>
    <w:p w:rsidR="08DB3866" w:rsidP="0AFA52F4" w:rsidRDefault="08DB3866" w14:paraId="185202B3" w14:textId="2AC92FBC">
      <w:pPr>
        <w:pStyle w:val="ListParagraph"/>
        <w:numPr>
          <w:ilvl w:val="0"/>
          <w:numId w:val="4"/>
        </w:numPr>
        <w:suppressLineNumbers w:val="0"/>
        <w:bidi w:val="0"/>
        <w:spacing w:before="0" w:beforeAutospacing="off" w:after="0" w:afterAutospacing="off" w:line="259" w:lineRule="auto"/>
        <w:ind/>
        <w:jc w:val="center"/>
        <w:rPr>
          <w:rFonts w:ascii="Atkinson Hyperlegible" w:hAnsi="Atkinson Hyperlegible" w:eastAsia="Atkinson Hyperlegible" w:cs="Atkinson Hyperlegible"/>
          <w:noProof w:val="0"/>
          <w:sz w:val="32"/>
          <w:szCs w:val="32"/>
          <w:lang w:val="en-GB"/>
        </w:rPr>
      </w:pPr>
      <w:r w:rsidRPr="0AFA52F4" w:rsidR="460053A8">
        <w:rPr>
          <w:rFonts w:ascii="Atkinson Hyperlegible" w:hAnsi="Atkinson Hyperlegible" w:eastAsia="Atkinson Hyperlegible" w:cs="Atkinson Hyperlegible"/>
          <w:noProof w:val="0"/>
          <w:sz w:val="32"/>
          <w:szCs w:val="32"/>
          <w:lang w:val="en-GB"/>
        </w:rPr>
        <w:t>Transferable skills like negotiation, delegation, and conflict resolution</w:t>
      </w:r>
    </w:p>
    <w:p w:rsidR="08DB3866" w:rsidP="0AFA52F4" w:rsidRDefault="08DB3866" w14:paraId="6F325FB5" w14:textId="02BAF78C">
      <w:pPr>
        <w:pStyle w:val="ListParagraph"/>
        <w:numPr>
          <w:ilvl w:val="0"/>
          <w:numId w:val="4"/>
        </w:numPr>
        <w:suppressLineNumbers w:val="0"/>
        <w:bidi w:val="0"/>
        <w:spacing w:before="0" w:beforeAutospacing="off" w:after="0" w:afterAutospacing="off" w:line="259" w:lineRule="auto"/>
        <w:ind/>
        <w:jc w:val="center"/>
        <w:rPr>
          <w:rFonts w:ascii="Atkinson Hyperlegible" w:hAnsi="Atkinson Hyperlegible" w:eastAsia="Atkinson Hyperlegible" w:cs="Atkinson Hyperlegible"/>
          <w:noProof w:val="0"/>
          <w:sz w:val="32"/>
          <w:szCs w:val="32"/>
          <w:lang w:val="en-GB"/>
        </w:rPr>
      </w:pPr>
      <w:r w:rsidRPr="0AFA52F4" w:rsidR="460053A8">
        <w:rPr>
          <w:rFonts w:ascii="Atkinson Hyperlegible" w:hAnsi="Atkinson Hyperlegible" w:eastAsia="Atkinson Hyperlegible" w:cs="Atkinson Hyperlegible"/>
          <w:noProof w:val="0"/>
          <w:sz w:val="32"/>
          <w:szCs w:val="32"/>
          <w:lang w:val="en-GB"/>
        </w:rPr>
        <w:t>A tangible sense of ownership over something you helped build or improve</w:t>
      </w:r>
    </w:p>
    <w:p w:rsidR="08DB3866" w:rsidP="0AFA52F4" w:rsidRDefault="08DB3866" w14:paraId="1C0F5D48" w14:textId="09107B45">
      <w:pPr>
        <w:pStyle w:val="Heading3"/>
        <w:suppressLineNumbers w:val="0"/>
        <w:bidi w:val="0"/>
        <w:spacing w:before="281" w:beforeAutospacing="off" w:after="281" w:afterAutospacing="off" w:line="259" w:lineRule="auto"/>
        <w:ind/>
        <w:jc w:val="center"/>
      </w:pPr>
      <w:r w:rsidRPr="0AFA52F4" w:rsidR="460053A8">
        <w:rPr>
          <w:rFonts w:ascii="Atkinson Hyperlegible" w:hAnsi="Atkinson Hyperlegible" w:eastAsia="Atkinson Hyperlegible" w:cs="Atkinson Hyperlegible"/>
          <w:b w:val="1"/>
          <w:bCs w:val="1"/>
          <w:noProof w:val="0"/>
          <w:sz w:val="28"/>
          <w:szCs w:val="28"/>
          <w:lang w:val="en-GB"/>
        </w:rPr>
        <w:t>Responsibilities of being on a Society Committee :</w:t>
      </w:r>
    </w:p>
    <w:p w:rsidR="08DB3866" w:rsidP="0AFA52F4" w:rsidRDefault="08DB3866" w14:paraId="3401D334" w14:textId="538E5A5D">
      <w:pPr>
        <w:suppressLineNumbers w:val="0"/>
        <w:bidi w:val="0"/>
        <w:spacing w:before="240" w:beforeAutospacing="off" w:after="240" w:afterAutospacing="off" w:line="259" w:lineRule="auto"/>
        <w:ind/>
        <w:jc w:val="center"/>
      </w:pPr>
      <w:r w:rsidRPr="0AFA52F4" w:rsidR="460053A8">
        <w:rPr>
          <w:rFonts w:ascii="Atkinson Hyperlegible" w:hAnsi="Atkinson Hyperlegible" w:eastAsia="Atkinson Hyperlegible" w:cs="Atkinson Hyperlegible"/>
          <w:noProof w:val="0"/>
          <w:sz w:val="32"/>
          <w:szCs w:val="32"/>
          <w:lang w:val="en-GB"/>
        </w:rPr>
        <w:t>As Society Committee, your key responsibilities include:</w:t>
      </w:r>
    </w:p>
    <w:p w:rsidR="08DB3866" w:rsidP="0AFA52F4" w:rsidRDefault="08DB3866" w14:paraId="0939B587" w14:textId="162B2141">
      <w:pPr>
        <w:pStyle w:val="ListParagraph"/>
        <w:numPr>
          <w:ilvl w:val="0"/>
          <w:numId w:val="5"/>
        </w:numPr>
        <w:suppressLineNumbers w:val="0"/>
        <w:bidi w:val="0"/>
        <w:spacing w:before="0" w:beforeAutospacing="off" w:after="0" w:afterAutospacing="off" w:line="259" w:lineRule="auto"/>
        <w:ind/>
        <w:jc w:val="center"/>
        <w:rPr>
          <w:rFonts w:ascii="Atkinson Hyperlegible" w:hAnsi="Atkinson Hyperlegible" w:eastAsia="Atkinson Hyperlegible" w:cs="Atkinson Hyperlegible"/>
          <w:noProof w:val="0"/>
          <w:sz w:val="32"/>
          <w:szCs w:val="32"/>
          <w:lang w:val="en-GB"/>
        </w:rPr>
      </w:pPr>
      <w:r w:rsidRPr="0AFA52F4" w:rsidR="460053A8">
        <w:rPr>
          <w:rFonts w:ascii="Atkinson Hyperlegible" w:hAnsi="Atkinson Hyperlegible" w:eastAsia="Atkinson Hyperlegible" w:cs="Atkinson Hyperlegible"/>
          <w:noProof w:val="0"/>
          <w:sz w:val="32"/>
          <w:szCs w:val="32"/>
          <w:lang w:val="en-GB"/>
        </w:rPr>
        <w:t>Attending regular committee meetings and contributing to decisions</w:t>
      </w:r>
    </w:p>
    <w:p w:rsidR="08DB3866" w:rsidP="0AFA52F4" w:rsidRDefault="08DB3866" w14:paraId="2F2D056D" w14:textId="423FC52C">
      <w:pPr>
        <w:pStyle w:val="ListParagraph"/>
        <w:numPr>
          <w:ilvl w:val="0"/>
          <w:numId w:val="5"/>
        </w:numPr>
        <w:suppressLineNumbers w:val="0"/>
        <w:bidi w:val="0"/>
        <w:spacing w:before="0" w:beforeAutospacing="off" w:after="0" w:afterAutospacing="off" w:line="259" w:lineRule="auto"/>
        <w:ind/>
        <w:jc w:val="center"/>
        <w:rPr>
          <w:rFonts w:ascii="Atkinson Hyperlegible" w:hAnsi="Atkinson Hyperlegible" w:eastAsia="Atkinson Hyperlegible" w:cs="Atkinson Hyperlegible"/>
          <w:noProof w:val="0"/>
          <w:sz w:val="32"/>
          <w:szCs w:val="32"/>
          <w:lang w:val="en-GB"/>
        </w:rPr>
      </w:pPr>
      <w:r w:rsidRPr="0AFA52F4" w:rsidR="460053A8">
        <w:rPr>
          <w:rFonts w:ascii="Atkinson Hyperlegible" w:hAnsi="Atkinson Hyperlegible" w:eastAsia="Atkinson Hyperlegible" w:cs="Atkinson Hyperlegible"/>
          <w:noProof w:val="0"/>
          <w:sz w:val="32"/>
          <w:szCs w:val="32"/>
          <w:lang w:val="en-GB"/>
        </w:rPr>
        <w:t>Planning and organising events, socials, or activities for members</w:t>
      </w:r>
    </w:p>
    <w:p w:rsidR="08DB3866" w:rsidP="0AFA52F4" w:rsidRDefault="08DB3866" w14:paraId="454ABE23" w14:textId="5B78DBB2">
      <w:pPr>
        <w:pStyle w:val="ListParagraph"/>
        <w:numPr>
          <w:ilvl w:val="0"/>
          <w:numId w:val="5"/>
        </w:numPr>
        <w:suppressLineNumbers w:val="0"/>
        <w:bidi w:val="0"/>
        <w:spacing w:before="0" w:beforeAutospacing="off" w:after="0" w:afterAutospacing="off" w:line="259" w:lineRule="auto"/>
        <w:ind/>
        <w:jc w:val="center"/>
        <w:rPr>
          <w:rFonts w:ascii="Atkinson Hyperlegible" w:hAnsi="Atkinson Hyperlegible" w:eastAsia="Atkinson Hyperlegible" w:cs="Atkinson Hyperlegible"/>
          <w:noProof w:val="0"/>
          <w:sz w:val="32"/>
          <w:szCs w:val="32"/>
          <w:lang w:val="en-GB"/>
        </w:rPr>
      </w:pPr>
      <w:r w:rsidRPr="0AFA52F4" w:rsidR="460053A8">
        <w:rPr>
          <w:rFonts w:ascii="Atkinson Hyperlegible" w:hAnsi="Atkinson Hyperlegible" w:eastAsia="Atkinson Hyperlegible" w:cs="Atkinson Hyperlegible"/>
          <w:noProof w:val="0"/>
          <w:sz w:val="32"/>
          <w:szCs w:val="32"/>
          <w:lang w:val="en-GB"/>
        </w:rPr>
        <w:t>Managing budgets, sponsorship, or fundraising where relevant</w:t>
      </w:r>
    </w:p>
    <w:p w:rsidR="08DB3866" w:rsidP="0AFA52F4" w:rsidRDefault="08DB3866" w14:paraId="1A44734C" w14:textId="75E4FAC7">
      <w:pPr>
        <w:pStyle w:val="ListParagraph"/>
        <w:numPr>
          <w:ilvl w:val="0"/>
          <w:numId w:val="5"/>
        </w:numPr>
        <w:suppressLineNumbers w:val="0"/>
        <w:bidi w:val="0"/>
        <w:spacing w:before="0" w:beforeAutospacing="off" w:after="0" w:afterAutospacing="off" w:line="259" w:lineRule="auto"/>
        <w:ind/>
        <w:jc w:val="center"/>
        <w:rPr>
          <w:rFonts w:ascii="Atkinson Hyperlegible" w:hAnsi="Atkinson Hyperlegible" w:eastAsia="Atkinson Hyperlegible" w:cs="Atkinson Hyperlegible"/>
          <w:noProof w:val="0"/>
          <w:sz w:val="32"/>
          <w:szCs w:val="32"/>
          <w:lang w:val="en-GB"/>
        </w:rPr>
      </w:pPr>
      <w:r w:rsidRPr="0AFA52F4" w:rsidR="460053A8">
        <w:rPr>
          <w:rFonts w:ascii="Atkinson Hyperlegible" w:hAnsi="Atkinson Hyperlegible" w:eastAsia="Atkinson Hyperlegible" w:cs="Atkinson Hyperlegible"/>
          <w:noProof w:val="0"/>
          <w:sz w:val="32"/>
          <w:szCs w:val="32"/>
          <w:lang w:val="en-GB"/>
        </w:rPr>
        <w:t>Communicating with members via email, social media, or newsletters</w:t>
      </w:r>
    </w:p>
    <w:p w:rsidR="08DB3866" w:rsidP="0AFA52F4" w:rsidRDefault="08DB3866" w14:paraId="555B068E" w14:textId="1CD6FD41">
      <w:pPr>
        <w:pStyle w:val="ListParagraph"/>
        <w:numPr>
          <w:ilvl w:val="0"/>
          <w:numId w:val="5"/>
        </w:numPr>
        <w:suppressLineNumbers w:val="0"/>
        <w:bidi w:val="0"/>
        <w:spacing w:before="0" w:beforeAutospacing="off" w:after="0" w:afterAutospacing="off" w:line="259" w:lineRule="auto"/>
        <w:ind/>
        <w:jc w:val="center"/>
        <w:rPr>
          <w:rFonts w:ascii="Atkinson Hyperlegible" w:hAnsi="Atkinson Hyperlegible" w:eastAsia="Atkinson Hyperlegible" w:cs="Atkinson Hyperlegible"/>
          <w:noProof w:val="0"/>
          <w:sz w:val="32"/>
          <w:szCs w:val="32"/>
          <w:lang w:val="en-GB"/>
        </w:rPr>
      </w:pPr>
      <w:r w:rsidRPr="0AFA52F4" w:rsidR="460053A8">
        <w:rPr>
          <w:rFonts w:ascii="Atkinson Hyperlegible" w:hAnsi="Atkinson Hyperlegible" w:eastAsia="Atkinson Hyperlegible" w:cs="Atkinson Hyperlegible"/>
          <w:noProof w:val="0"/>
          <w:sz w:val="32"/>
          <w:szCs w:val="32"/>
          <w:lang w:val="en-GB"/>
        </w:rPr>
        <w:t>Recruiting and supporting new members or volunteers</w:t>
      </w:r>
    </w:p>
    <w:p w:rsidR="08DB3866" w:rsidP="0AFA52F4" w:rsidRDefault="08DB3866" w14:paraId="2E9E44F2" w14:textId="09FA03BD">
      <w:pPr>
        <w:pStyle w:val="ListParagraph"/>
        <w:numPr>
          <w:ilvl w:val="0"/>
          <w:numId w:val="5"/>
        </w:numPr>
        <w:suppressLineNumbers w:val="0"/>
        <w:bidi w:val="0"/>
        <w:spacing w:before="0" w:beforeAutospacing="off" w:after="0" w:afterAutospacing="off" w:line="259" w:lineRule="auto"/>
        <w:ind/>
        <w:jc w:val="center"/>
        <w:rPr>
          <w:rFonts w:ascii="Atkinson Hyperlegible" w:hAnsi="Atkinson Hyperlegible" w:eastAsia="Atkinson Hyperlegible" w:cs="Atkinson Hyperlegible"/>
          <w:noProof w:val="0"/>
          <w:sz w:val="32"/>
          <w:szCs w:val="32"/>
          <w:lang w:val="en-GB"/>
        </w:rPr>
      </w:pPr>
      <w:r w:rsidRPr="0AFA52F4" w:rsidR="460053A8">
        <w:rPr>
          <w:rFonts w:ascii="Atkinson Hyperlegible" w:hAnsi="Atkinson Hyperlegible" w:eastAsia="Atkinson Hyperlegible" w:cs="Atkinson Hyperlegible"/>
          <w:noProof w:val="0"/>
          <w:sz w:val="32"/>
          <w:szCs w:val="32"/>
          <w:lang w:val="en-GB"/>
        </w:rPr>
        <w:t>Liaising with the Students' Union or other societies when needed</w:t>
      </w:r>
    </w:p>
    <w:p w:rsidR="08DB3866" w:rsidP="0AFA52F4" w:rsidRDefault="08DB3866" w14:paraId="382845C3" w14:textId="03B2B8CC">
      <w:pPr>
        <w:pStyle w:val="ListParagraph"/>
        <w:numPr>
          <w:ilvl w:val="0"/>
          <w:numId w:val="5"/>
        </w:numPr>
        <w:suppressLineNumbers w:val="0"/>
        <w:bidi w:val="0"/>
        <w:spacing w:before="0" w:beforeAutospacing="off" w:after="0" w:afterAutospacing="off" w:line="259" w:lineRule="auto"/>
        <w:ind/>
        <w:jc w:val="center"/>
        <w:rPr>
          <w:rFonts w:ascii="Atkinson Hyperlegible" w:hAnsi="Atkinson Hyperlegible" w:eastAsia="Atkinson Hyperlegible" w:cs="Atkinson Hyperlegible"/>
          <w:noProof w:val="0"/>
          <w:sz w:val="32"/>
          <w:szCs w:val="32"/>
          <w:lang w:val="en-GB"/>
        </w:rPr>
      </w:pPr>
      <w:r w:rsidRPr="0AFA52F4" w:rsidR="460053A8">
        <w:rPr>
          <w:rFonts w:ascii="Atkinson Hyperlegible" w:hAnsi="Atkinson Hyperlegible" w:eastAsia="Atkinson Hyperlegible" w:cs="Atkinson Hyperlegible"/>
          <w:noProof w:val="0"/>
          <w:sz w:val="32"/>
          <w:szCs w:val="32"/>
          <w:lang w:val="en-GB"/>
        </w:rPr>
        <w:t>Keeping accurate records (minutes, attendance, finances)</w:t>
      </w:r>
    </w:p>
    <w:p w:rsidR="08DB3866" w:rsidP="0AFA52F4" w:rsidRDefault="08DB3866" w14:paraId="475DFD39" w14:textId="0ADE11C1">
      <w:pPr>
        <w:pStyle w:val="Heading3"/>
        <w:suppressLineNumbers w:val="0"/>
        <w:bidi w:val="0"/>
        <w:spacing w:before="281" w:beforeAutospacing="off" w:after="281" w:afterAutospacing="off" w:line="259" w:lineRule="auto"/>
        <w:ind/>
        <w:jc w:val="center"/>
      </w:pPr>
      <w:r w:rsidRPr="0AFA52F4" w:rsidR="460053A8">
        <w:rPr>
          <w:rFonts w:ascii="Atkinson Hyperlegible" w:hAnsi="Atkinson Hyperlegible" w:eastAsia="Atkinson Hyperlegible" w:cs="Atkinson Hyperlegible"/>
          <w:b w:val="1"/>
          <w:bCs w:val="1"/>
          <w:noProof w:val="0"/>
          <w:sz w:val="28"/>
          <w:szCs w:val="28"/>
          <w:lang w:val="en-GB"/>
        </w:rPr>
        <w:t>Why Stand for a comittee role?</w:t>
      </w:r>
    </w:p>
    <w:p w:rsidR="08DB3866" w:rsidP="0AFA52F4" w:rsidRDefault="08DB3866" w14:paraId="74458C6F" w14:textId="5B0B0BE3">
      <w:pPr>
        <w:pStyle w:val="ListParagraph"/>
        <w:numPr>
          <w:ilvl w:val="0"/>
          <w:numId w:val="6"/>
        </w:numPr>
        <w:suppressLineNumbers w:val="0"/>
        <w:bidi w:val="0"/>
        <w:spacing w:before="0" w:beforeAutospacing="off" w:after="0" w:afterAutospacing="off" w:line="259" w:lineRule="auto"/>
        <w:ind/>
        <w:jc w:val="center"/>
        <w:rPr>
          <w:rFonts w:ascii="Atkinson Hyperlegible" w:hAnsi="Atkinson Hyperlegible" w:eastAsia="Atkinson Hyperlegible" w:cs="Atkinson Hyperlegible"/>
          <w:noProof w:val="0"/>
          <w:sz w:val="32"/>
          <w:szCs w:val="32"/>
          <w:lang w:val="en-GB"/>
        </w:rPr>
      </w:pPr>
      <w:r w:rsidRPr="0AFA52F4" w:rsidR="460053A8">
        <w:rPr>
          <w:rFonts w:ascii="Atkinson Hyperlegible" w:hAnsi="Atkinson Hyperlegible" w:eastAsia="Atkinson Hyperlegible" w:cs="Atkinson Hyperlegible"/>
          <w:noProof w:val="0"/>
          <w:sz w:val="32"/>
          <w:szCs w:val="32"/>
          <w:lang w:val="en-GB"/>
        </w:rPr>
        <w:t>Shape the direction and culture of a society you care about</w:t>
      </w:r>
    </w:p>
    <w:p w:rsidR="08DB3866" w:rsidP="0AFA52F4" w:rsidRDefault="08DB3866" w14:paraId="193C2468" w14:textId="2BB6FCF0">
      <w:pPr>
        <w:pStyle w:val="ListParagraph"/>
        <w:numPr>
          <w:ilvl w:val="0"/>
          <w:numId w:val="6"/>
        </w:numPr>
        <w:suppressLineNumbers w:val="0"/>
        <w:bidi w:val="0"/>
        <w:spacing w:before="0" w:beforeAutospacing="off" w:after="0" w:afterAutospacing="off" w:line="259" w:lineRule="auto"/>
        <w:ind/>
        <w:jc w:val="center"/>
        <w:rPr>
          <w:rFonts w:ascii="Atkinson Hyperlegible" w:hAnsi="Atkinson Hyperlegible" w:eastAsia="Atkinson Hyperlegible" w:cs="Atkinson Hyperlegible"/>
          <w:noProof w:val="0"/>
          <w:sz w:val="32"/>
          <w:szCs w:val="32"/>
          <w:lang w:val="en-GB"/>
        </w:rPr>
      </w:pPr>
      <w:r w:rsidRPr="0AFA52F4" w:rsidR="460053A8">
        <w:rPr>
          <w:rFonts w:ascii="Atkinson Hyperlegible" w:hAnsi="Atkinson Hyperlegible" w:eastAsia="Atkinson Hyperlegible" w:cs="Atkinson Hyperlegible"/>
          <w:noProof w:val="0"/>
          <w:sz w:val="32"/>
          <w:szCs w:val="32"/>
          <w:lang w:val="en-GB"/>
        </w:rPr>
        <w:t>Build leadership experience that stands out to employers</w:t>
      </w:r>
    </w:p>
    <w:p w:rsidR="08DB3866" w:rsidP="0AFA52F4" w:rsidRDefault="08DB3866" w14:paraId="251DDD92" w14:textId="72A94697">
      <w:pPr>
        <w:pStyle w:val="ListParagraph"/>
        <w:numPr>
          <w:ilvl w:val="0"/>
          <w:numId w:val="6"/>
        </w:numPr>
        <w:suppressLineNumbers w:val="0"/>
        <w:bidi w:val="0"/>
        <w:spacing w:before="0" w:beforeAutospacing="off" w:after="0" w:afterAutospacing="off" w:line="259" w:lineRule="auto"/>
        <w:ind/>
        <w:jc w:val="center"/>
        <w:rPr>
          <w:rFonts w:ascii="Atkinson Hyperlegible" w:hAnsi="Atkinson Hyperlegible" w:eastAsia="Atkinson Hyperlegible" w:cs="Atkinson Hyperlegible"/>
          <w:noProof w:val="0"/>
          <w:sz w:val="32"/>
          <w:szCs w:val="32"/>
          <w:lang w:val="en-GB"/>
        </w:rPr>
      </w:pPr>
      <w:r w:rsidRPr="0AFA52F4" w:rsidR="460053A8">
        <w:rPr>
          <w:rFonts w:ascii="Atkinson Hyperlegible" w:hAnsi="Atkinson Hyperlegible" w:eastAsia="Atkinson Hyperlegible" w:cs="Atkinson Hyperlegible"/>
          <w:noProof w:val="0"/>
          <w:sz w:val="32"/>
          <w:szCs w:val="32"/>
          <w:lang w:val="en-GB"/>
        </w:rPr>
        <w:t>Meet new people and strengthen friendships within the society</w:t>
      </w:r>
    </w:p>
    <w:p w:rsidR="08DB3866" w:rsidP="0AFA52F4" w:rsidRDefault="08DB3866" w14:paraId="6834EB86" w14:textId="29E26B5C">
      <w:pPr>
        <w:pStyle w:val="ListParagraph"/>
        <w:numPr>
          <w:ilvl w:val="0"/>
          <w:numId w:val="6"/>
        </w:numPr>
        <w:suppressLineNumbers w:val="0"/>
        <w:bidi w:val="0"/>
        <w:spacing w:before="0" w:beforeAutospacing="off" w:after="0" w:afterAutospacing="off" w:line="259" w:lineRule="auto"/>
        <w:ind/>
        <w:jc w:val="center"/>
        <w:rPr>
          <w:rFonts w:ascii="Atkinson Hyperlegible" w:hAnsi="Atkinson Hyperlegible" w:eastAsia="Atkinson Hyperlegible" w:cs="Atkinson Hyperlegible"/>
          <w:noProof w:val="0"/>
          <w:sz w:val="32"/>
          <w:szCs w:val="32"/>
          <w:lang w:val="en-GB"/>
        </w:rPr>
      </w:pPr>
      <w:r w:rsidRPr="0AFA52F4" w:rsidR="460053A8">
        <w:rPr>
          <w:rFonts w:ascii="Atkinson Hyperlegible" w:hAnsi="Atkinson Hyperlegible" w:eastAsia="Atkinson Hyperlegible" w:cs="Atkinson Hyperlegible"/>
          <w:noProof w:val="0"/>
          <w:sz w:val="32"/>
          <w:szCs w:val="32"/>
          <w:lang w:val="en-GB"/>
        </w:rPr>
        <w:t>Make a lasting, positive impact on future members' experience</w:t>
      </w:r>
    </w:p>
    <w:p w:rsidR="08DB3866" w:rsidP="0AFA52F4" w:rsidRDefault="08DB3866" w14:paraId="283E962F" w14:textId="7C92C3A7">
      <w:pPr>
        <w:pStyle w:val="ListParagraph"/>
        <w:numPr>
          <w:ilvl w:val="0"/>
          <w:numId w:val="6"/>
        </w:numPr>
        <w:suppressLineNumbers w:val="0"/>
        <w:bidi w:val="0"/>
        <w:spacing w:before="0" w:beforeAutospacing="off" w:after="0" w:afterAutospacing="off" w:line="259" w:lineRule="auto"/>
        <w:ind/>
        <w:jc w:val="center"/>
        <w:rPr>
          <w:rFonts w:ascii="Atkinson Hyperlegible" w:hAnsi="Atkinson Hyperlegible" w:eastAsia="Atkinson Hyperlegible" w:cs="Atkinson Hyperlegible"/>
          <w:noProof w:val="0"/>
          <w:sz w:val="32"/>
          <w:szCs w:val="32"/>
          <w:lang w:val="en-GB"/>
        </w:rPr>
      </w:pPr>
      <w:r w:rsidRPr="0AFA52F4" w:rsidR="460053A8">
        <w:rPr>
          <w:rFonts w:ascii="Atkinson Hyperlegible" w:hAnsi="Atkinson Hyperlegible" w:eastAsia="Atkinson Hyperlegible" w:cs="Atkinson Hyperlegible"/>
          <w:noProof w:val="0"/>
          <w:sz w:val="32"/>
          <w:szCs w:val="32"/>
          <w:lang w:val="en-GB"/>
        </w:rPr>
        <w:t>Develop skills you won't necessarily get from lectures or seminars alone</w:t>
      </w:r>
    </w:p>
    <w:p w:rsidR="08DB3866" w:rsidP="0AFA52F4" w:rsidRDefault="08DB3866" w14:paraId="5D78D181" w14:textId="6DF60C71">
      <w:pPr>
        <w:pStyle w:val="ListParagraph"/>
        <w:numPr>
          <w:ilvl w:val="0"/>
          <w:numId w:val="6"/>
        </w:numPr>
        <w:suppressLineNumbers w:val="0"/>
        <w:bidi w:val="0"/>
        <w:spacing w:before="0" w:beforeAutospacing="off" w:after="0" w:afterAutospacing="off" w:line="259" w:lineRule="auto"/>
        <w:ind/>
        <w:jc w:val="center"/>
        <w:rPr>
          <w:rFonts w:ascii="Atkinson Hyperlegible" w:hAnsi="Atkinson Hyperlegible" w:eastAsia="Atkinson Hyperlegible" w:cs="Atkinson Hyperlegible"/>
          <w:noProof w:val="0"/>
          <w:sz w:val="32"/>
          <w:szCs w:val="32"/>
          <w:lang w:val="en-GB"/>
        </w:rPr>
      </w:pPr>
      <w:r w:rsidRPr="0AFA52F4" w:rsidR="460053A8">
        <w:rPr>
          <w:rFonts w:ascii="Atkinson Hyperlegible" w:hAnsi="Atkinson Hyperlegible" w:eastAsia="Atkinson Hyperlegible" w:cs="Atkinson Hyperlegible"/>
          <w:noProof w:val="0"/>
          <w:sz w:val="32"/>
          <w:szCs w:val="32"/>
          <w:lang w:val="en-GB"/>
        </w:rPr>
        <w:t>It's genuinely rewarding to see something you've organised come together</w:t>
      </w:r>
    </w:p>
    <w:p w:rsidR="08DB3866" w:rsidP="08DB3866" w:rsidRDefault="08DB3866" w14:paraId="23275C13" w14:textId="2433869F">
      <w:pPr>
        <w:pStyle w:val="Normal"/>
        <w:suppressLineNumbers w:val="0"/>
        <w:bidi w:val="0"/>
        <w:spacing w:before="0" w:beforeAutospacing="off" w:after="160" w:afterAutospacing="off" w:line="259" w:lineRule="auto"/>
        <w:ind w:left="0" w:right="0"/>
        <w:jc w:val="center"/>
        <w:rPr>
          <w:rFonts w:ascii="Atkinson Hyperlegible" w:hAnsi="Atkinson Hyperlegible" w:eastAsia="Atkinson Hyperlegible" w:cs="Atkinson Hyperlegible"/>
          <w:noProof w:val="0"/>
          <w:sz w:val="28"/>
          <w:szCs w:val="28"/>
          <w:lang w:val="en-GB"/>
        </w:rPr>
      </w:pPr>
    </w:p>
    <w:p w:rsidR="08DB3866" w:rsidP="08DB3866" w:rsidRDefault="08DB3866" w14:paraId="27CBCBD7" w14:textId="3F57A6C9">
      <w:pPr>
        <w:jc w:val="center"/>
        <w:rPr>
          <w:rFonts w:ascii="Atkinson Hyperlegible" w:hAnsi="Atkinson Hyperlegible"/>
          <w:sz w:val="28"/>
          <w:szCs w:val="28"/>
        </w:rPr>
      </w:pPr>
    </w:p>
    <w:sectPr w:rsidRPr="0006439F" w:rsidR="009F26A8" w:rsidSect="00F14164">
      <w:headerReference w:type="default" r:id="rId9"/>
      <w:footerReference w:type="default" r:id="rId10"/>
      <w:pgSz w:w="11906" w:h="16838" w:orient="portrait"/>
      <w:pgMar w:top="2268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62AE4" w:rsidP="00F14164" w:rsidRDefault="00A62AE4" w14:paraId="7F0769AA" w14:textId="77777777">
      <w:pPr>
        <w:spacing w:after="0" w:line="240" w:lineRule="auto"/>
      </w:pPr>
      <w:r>
        <w:separator/>
      </w:r>
    </w:p>
  </w:endnote>
  <w:endnote w:type="continuationSeparator" w:id="0">
    <w:p w:rsidR="00A62AE4" w:rsidP="00F14164" w:rsidRDefault="00A62AE4" w14:paraId="3AF0CFAF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tkinson Hyperlegible">
    <w:panose1 w:val="00000000000000000000"/>
    <w:charset w:val="00"/>
    <w:family w:val="auto"/>
    <w:pitch w:val="variable"/>
    <w:sig w:usb0="800000EF" w:usb1="0000204B" w:usb2="00000000" w:usb3="00000000" w:csb0="00000003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F14164" w:rsidRDefault="00F14164" w14:paraId="4FC58186" w14:textId="77777777">
    <w:pPr>
      <w:pStyle w:val="Foo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62212A5" wp14:editId="67EC8AD2">
          <wp:simplePos x="0" y="0"/>
          <wp:positionH relativeFrom="column">
            <wp:posOffset>-914400</wp:posOffset>
          </wp:positionH>
          <wp:positionV relativeFrom="paragraph">
            <wp:posOffset>-295275</wp:posOffset>
          </wp:positionV>
          <wp:extent cx="7560000" cy="917488"/>
          <wp:effectExtent l="0" t="0" r="0" b="0"/>
          <wp:wrapNone/>
          <wp:docPr id="1461512468" name="Picture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61512468" name="Picture 1461512468"/>
                  <pic:cNvPicPr/>
                </pic:nvPicPr>
                <pic:blipFill rotWithShape="1">
                  <a:blip r:embed="rId1"/>
                  <a:srcRect t="91424"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91748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62AE4" w:rsidP="00F14164" w:rsidRDefault="00A62AE4" w14:paraId="19E47F0B" w14:textId="77777777">
      <w:pPr>
        <w:spacing w:after="0" w:line="240" w:lineRule="auto"/>
      </w:pPr>
      <w:r>
        <w:separator/>
      </w:r>
    </w:p>
  </w:footnote>
  <w:footnote w:type="continuationSeparator" w:id="0">
    <w:p w:rsidR="00A62AE4" w:rsidP="00F14164" w:rsidRDefault="00A62AE4" w14:paraId="5ACF5BEF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F14164" w:rsidRDefault="00F14164" w14:paraId="2872E55B" w14:textId="77777777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3BD281F" wp14:editId="5CA0AE2D">
          <wp:simplePos x="0" y="0"/>
          <wp:positionH relativeFrom="column">
            <wp:posOffset>-914400</wp:posOffset>
          </wp:positionH>
          <wp:positionV relativeFrom="paragraph">
            <wp:posOffset>-462280</wp:posOffset>
          </wp:positionV>
          <wp:extent cx="7560000" cy="1242286"/>
          <wp:effectExtent l="0" t="0" r="0" b="2540"/>
          <wp:wrapNone/>
          <wp:docPr id="311445478" name="Picture 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1445478" name="Picture 311445478"/>
                  <pic:cNvPicPr/>
                </pic:nvPicPr>
                <pic:blipFill rotWithShape="1">
                  <a:blip r:embed="rId1"/>
                  <a:srcRect t="-1" b="88389"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24228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="http://schemas.openxmlformats.org/wordprocessingml/2006/main">
  <w:abstractNum xmlns:w="http://schemas.openxmlformats.org/wordprocessingml/2006/main" w:abstractNumId="6">
    <w:nsid w:val="2e89b69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">
    <w:nsid w:val="45d19e6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234fd4e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636df4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5724a5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5fbe862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attachedTemplate r:id="rId1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46D2"/>
    <w:rsid w:val="0005593C"/>
    <w:rsid w:val="0006439F"/>
    <w:rsid w:val="001A2D2C"/>
    <w:rsid w:val="00257945"/>
    <w:rsid w:val="00324851"/>
    <w:rsid w:val="003439E1"/>
    <w:rsid w:val="003504BB"/>
    <w:rsid w:val="003A3C23"/>
    <w:rsid w:val="003B29A2"/>
    <w:rsid w:val="00541285"/>
    <w:rsid w:val="006E3717"/>
    <w:rsid w:val="00740A6C"/>
    <w:rsid w:val="007C03DB"/>
    <w:rsid w:val="009A6CF8"/>
    <w:rsid w:val="009F26A8"/>
    <w:rsid w:val="00A62AE4"/>
    <w:rsid w:val="00AA67F0"/>
    <w:rsid w:val="00AD5124"/>
    <w:rsid w:val="00AF6D13"/>
    <w:rsid w:val="00B646D2"/>
    <w:rsid w:val="00BA64F8"/>
    <w:rsid w:val="00BA747E"/>
    <w:rsid w:val="00CB4DC3"/>
    <w:rsid w:val="00D67152"/>
    <w:rsid w:val="00D80F93"/>
    <w:rsid w:val="00DC6764"/>
    <w:rsid w:val="00EA4E96"/>
    <w:rsid w:val="00F14164"/>
    <w:rsid w:val="00F32A5F"/>
    <w:rsid w:val="00FE0FE5"/>
    <w:rsid w:val="0176F632"/>
    <w:rsid w:val="01F71D9C"/>
    <w:rsid w:val="07829EA9"/>
    <w:rsid w:val="07EB7C18"/>
    <w:rsid w:val="086D06A4"/>
    <w:rsid w:val="08DB3866"/>
    <w:rsid w:val="0AFA52F4"/>
    <w:rsid w:val="0B61EDA7"/>
    <w:rsid w:val="0EC0D3E6"/>
    <w:rsid w:val="1108508A"/>
    <w:rsid w:val="11F88B0C"/>
    <w:rsid w:val="14EDC9D8"/>
    <w:rsid w:val="14F16F7C"/>
    <w:rsid w:val="15462FAA"/>
    <w:rsid w:val="16EF4CD6"/>
    <w:rsid w:val="199208E6"/>
    <w:rsid w:val="1A338227"/>
    <w:rsid w:val="1E30604B"/>
    <w:rsid w:val="20BFCE6B"/>
    <w:rsid w:val="210A2CCB"/>
    <w:rsid w:val="2731F0D9"/>
    <w:rsid w:val="2781980E"/>
    <w:rsid w:val="278504B7"/>
    <w:rsid w:val="2B821735"/>
    <w:rsid w:val="3371E25F"/>
    <w:rsid w:val="3375C7FE"/>
    <w:rsid w:val="345BA67A"/>
    <w:rsid w:val="348F75B6"/>
    <w:rsid w:val="37C81F9F"/>
    <w:rsid w:val="3886958D"/>
    <w:rsid w:val="38E07822"/>
    <w:rsid w:val="3B7DFC65"/>
    <w:rsid w:val="3CB01960"/>
    <w:rsid w:val="3E9979DA"/>
    <w:rsid w:val="3EAB5E68"/>
    <w:rsid w:val="406535DA"/>
    <w:rsid w:val="42EB19C2"/>
    <w:rsid w:val="45488611"/>
    <w:rsid w:val="4561281C"/>
    <w:rsid w:val="460053A8"/>
    <w:rsid w:val="4AA4343C"/>
    <w:rsid w:val="4AF573C3"/>
    <w:rsid w:val="4B87D4A2"/>
    <w:rsid w:val="525BBFE6"/>
    <w:rsid w:val="528F73D3"/>
    <w:rsid w:val="52A8C442"/>
    <w:rsid w:val="5456C2EE"/>
    <w:rsid w:val="569D711E"/>
    <w:rsid w:val="5A65B051"/>
    <w:rsid w:val="5E7ED37D"/>
    <w:rsid w:val="5F34925B"/>
    <w:rsid w:val="6152F869"/>
    <w:rsid w:val="62CF4105"/>
    <w:rsid w:val="6403B58C"/>
    <w:rsid w:val="66A1A27E"/>
    <w:rsid w:val="6A89FCB4"/>
    <w:rsid w:val="6BCC4640"/>
    <w:rsid w:val="70B8311E"/>
    <w:rsid w:val="70CD8509"/>
    <w:rsid w:val="70FB9D27"/>
    <w:rsid w:val="710BC289"/>
    <w:rsid w:val="764A4FE6"/>
    <w:rsid w:val="7ABBFC39"/>
    <w:rsid w:val="7B034D14"/>
    <w:rsid w:val="7D93632C"/>
    <w:rsid w:val="7D9CE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8B9B94"/>
  <w15:docId w15:val="{3C957826-0ECF-4BCF-BB0F-C3B9DEEA5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spacing w:line="259" w:lineRule="auto"/>
    </w:pPr>
    <w:rPr>
      <w:rFonts w:ascii="Calibri" w:hAnsi="Calibri" w:eastAsia="Calibri" w:cs="Calibri"/>
      <w:color w:val="000000"/>
      <w:sz w:val="22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14164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F14164"/>
    <w:rPr>
      <w:rFonts w:ascii="Calibri" w:hAnsi="Calibri" w:eastAsia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F14164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F14164"/>
    <w:rPr>
      <w:rFonts w:ascii="Calibri" w:hAnsi="Calibri" w:eastAsia="Calibri" w:cs="Calibri"/>
      <w:color w:val="000000"/>
      <w:sz w:val="22"/>
    </w:rPr>
  </w:style>
  <w:style w:type="paragraph" w:styleId="Title">
    <w:name w:val="Title"/>
    <w:basedOn w:val="Normal"/>
    <w:next w:val="Normal"/>
    <w:link w:val="TitleChar"/>
    <w:uiPriority w:val="10"/>
    <w:qFormat/>
    <w:rsid w:val="00B646D2"/>
    <w:pPr>
      <w:spacing w:after="0" w:line="240" w:lineRule="auto"/>
      <w:contextualSpacing/>
    </w:pPr>
    <w:rPr>
      <w:rFonts w:asciiTheme="majorHAnsi" w:hAnsiTheme="majorHAnsi" w:eastAsiaTheme="majorEastAsia" w:cstheme="majorBidi"/>
      <w:color w:val="auto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B646D2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Heading1">
    <w:uiPriority w:val="9"/>
    <w:name w:val="heading 1"/>
    <w:basedOn w:val="Normal"/>
    <w:next w:val="Normal"/>
    <w:qFormat/>
    <w:rsid w:val="08DB3866"/>
    <w:rPr>
      <w:rFonts w:ascii="Aptos Display" w:hAnsi="Aptos Display" w:eastAsia="" w:cs="" w:asciiTheme="majorAscii" w:hAnsiTheme="majorAscii" w:eastAsiaTheme="majorEastAsia" w:cstheme="majorBidi"/>
      <w:color w:val="0F4761" w:themeColor="accent1" w:themeTint="FF" w:themeShade="BF"/>
      <w:sz w:val="40"/>
      <w:szCs w:val="40"/>
    </w:rPr>
    <w:pPr>
      <w:keepNext w:val="1"/>
      <w:keepLines w:val="1"/>
      <w:spacing w:before="360" w:after="80"/>
      <w:outlineLvl w:val="0"/>
    </w:pPr>
  </w:style>
  <w:style w:type="paragraph" w:styleId="Heading2">
    <w:uiPriority w:val="9"/>
    <w:name w:val="heading 2"/>
    <w:basedOn w:val="Normal"/>
    <w:next w:val="Normal"/>
    <w:unhideWhenUsed/>
    <w:qFormat/>
    <w:rsid w:val="08DB3866"/>
    <w:rPr>
      <w:rFonts w:ascii="Aptos Display" w:hAnsi="Aptos Display" w:eastAsia="" w:cs="" w:asciiTheme="majorAscii" w:hAnsiTheme="majorAscii" w:eastAsiaTheme="majorEastAsia" w:cstheme="majorBidi"/>
      <w:color w:val="0F4761" w:themeColor="accent1" w:themeTint="FF" w:themeShade="BF"/>
      <w:sz w:val="32"/>
      <w:szCs w:val="32"/>
    </w:rPr>
    <w:pPr>
      <w:keepNext w:val="1"/>
      <w:keepLines w:val="1"/>
      <w:spacing w:before="160" w:after="80"/>
      <w:outlineLvl w:val="1"/>
    </w:pPr>
  </w:style>
  <w:style w:type="paragraph" w:styleId="ListParagraph">
    <w:uiPriority w:val="34"/>
    <w:name w:val="List Paragraph"/>
    <w:basedOn w:val="Normal"/>
    <w:qFormat/>
    <w:rsid w:val="08DB3866"/>
    <w:pPr>
      <w:spacing/>
      <w:ind w:left="720"/>
      <w:contextualSpacing/>
    </w:pPr>
  </w:style>
  <w:style w:type="character" w:styleId="Hyperlink">
    <w:uiPriority w:val="99"/>
    <w:name w:val="Hyperlink"/>
    <w:basedOn w:val="DefaultParagraphFont"/>
    <w:unhideWhenUsed/>
    <w:rsid w:val="08DB3866"/>
    <w:rPr>
      <w:color w:val="467886"/>
      <w:u w:val="single"/>
    </w:rPr>
  </w:style>
  <w:style w:type="paragraph" w:styleId="Heading3">
    <w:uiPriority w:val="9"/>
    <w:name w:val="heading 3"/>
    <w:basedOn w:val="Normal"/>
    <w:next w:val="Normal"/>
    <w:unhideWhenUsed/>
    <w:qFormat/>
    <w:rsid w:val="0AFA52F4"/>
    <w:rPr>
      <w:rFonts w:eastAsia="" w:cs="" w:eastAsiaTheme="majorEastAsia" w:cstheme="majorBidi"/>
      <w:color w:val="0F4761" w:themeColor="accent1" w:themeTint="FF" w:themeShade="BF"/>
      <w:sz w:val="28"/>
      <w:szCs w:val="28"/>
    </w:rPr>
    <w:pPr>
      <w:keepNext w:val="1"/>
      <w:keepLines w:val="1"/>
      <w:spacing w:before="160" w:after="80"/>
      <w:outlineLvl w:val="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footer" Target="footer1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numbering" Target="numbering.xml" Id="Rf20a6319abde4110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h52\OneDrive%20-%20Anglia%20Ruskin%20University\Documents\REP%20OF%20THE%20MONTH%20CERTIFICATE.dotx" TargetMode="External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1E903C2B45FB4F9A2A11DF3EA8A584" ma:contentTypeVersion="21" ma:contentTypeDescription="Create a new document." ma:contentTypeScope="" ma:versionID="68e039ccafdac21cfe599d8e0db92a00">
  <xsd:schema xmlns:xsd="http://www.w3.org/2001/XMLSchema" xmlns:xs="http://www.w3.org/2001/XMLSchema" xmlns:p="http://schemas.microsoft.com/office/2006/metadata/properties" xmlns:ns2="c1624bdc-92f4-4e6b-8ae5-798a9fcc3e85" xmlns:ns3="70ff0715-aae2-4920-9ee4-1b75c4b62e74" xmlns:ns4="efc3e123-a60a-4a17-aaf1-487e28d9a3b3" targetNamespace="http://schemas.microsoft.com/office/2006/metadata/properties" ma:root="true" ma:fieldsID="81c9c0fa26bc4bab4647e322419c3a98" ns2:_="" ns3:_="" ns4:_="">
    <xsd:import namespace="c1624bdc-92f4-4e6b-8ae5-798a9fcc3e85"/>
    <xsd:import namespace="70ff0715-aae2-4920-9ee4-1b75c4b62e74"/>
    <xsd:import namespace="efc3e123-a60a-4a17-aaf1-487e28d9a3b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putonstaffsavvy" minOccurs="0"/>
                <xsd:element ref="ns2:MediaServiceObjectDetectorVersions" minOccurs="0"/>
                <xsd:element ref="ns2:_Flow_SignoffStatu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624bdc-92f4-4e6b-8ae5-798a9fcc3e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41a27b9-f0cd-4770-b911-d8e1525d18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putonstaffsavvy" ma:index="24" nillable="true" ma:displayName="put on staff savvy" ma:default="1" ma:format="Dropdown" ma:internalName="putonstaffsavvy">
      <xsd:simpleType>
        <xsd:restriction base="dms:Text">
          <xsd:maxLength value="255"/>
        </xsd:restriction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_Flow_SignoffStatus" ma:index="26" nillable="true" ma:displayName="Sign-off status" ma:internalName="Sign_x002d_off_x0020_status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ff0715-aae2-4920-9ee4-1b75c4b62e74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c3e123-a60a-4a17-aaf1-487e28d9a3b3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4c8929df-161e-49e3-a821-b6531332f9a5}" ma:internalName="TaxCatchAll" ma:showField="CatchAllData" ma:web="70ff0715-aae2-4920-9ee4-1b75c4b62e7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1624bdc-92f4-4e6b-8ae5-798a9fcc3e85">
      <Terms xmlns="http://schemas.microsoft.com/office/infopath/2007/PartnerControls"/>
    </lcf76f155ced4ddcb4097134ff3c332f>
    <putonstaffsavvy xmlns="c1624bdc-92f4-4e6b-8ae5-798a9fcc3e85">1</putonstaffsavvy>
    <TaxCatchAll xmlns="efc3e123-a60a-4a17-aaf1-487e28d9a3b3" xsi:nil="true"/>
    <_Flow_SignoffStatus xmlns="c1624bdc-92f4-4e6b-8ae5-798a9fcc3e85" xsi:nil="true"/>
  </documentManagement>
</p:properties>
</file>

<file path=customXml/itemProps1.xml><?xml version="1.0" encoding="utf-8"?>
<ds:datastoreItem xmlns:ds="http://schemas.openxmlformats.org/officeDocument/2006/customXml" ds:itemID="{748CC67E-D7A6-4985-A5F3-6EBF1544B21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1DE82FB-85A1-4FF1-B8F7-7E3179CA0659}"/>
</file>

<file path=customXml/itemProps3.xml><?xml version="1.0" encoding="utf-8"?>
<ds:datastoreItem xmlns:ds="http://schemas.openxmlformats.org/officeDocument/2006/customXml" ds:itemID="{09120C39-8E06-448C-A872-5F43863DF400}">
  <ds:schemaRefs>
    <ds:schemaRef ds:uri="http://schemas.microsoft.com/office/2006/metadata/properties"/>
    <ds:schemaRef ds:uri="http://schemas.microsoft.com/office/infopath/2007/PartnerControls"/>
    <ds:schemaRef ds:uri="c1624bdc-92f4-4e6b-8ae5-798a9fcc3e85"/>
    <ds:schemaRef ds:uri="efc3e123-a60a-4a17-aaf1-487e28d9a3b3"/>
  </ds:schemaRefs>
</ds:datastoreItem>
</file>

<file path=docMetadata/LabelInfo.xml><?xml version="1.0" encoding="utf-8"?>
<clbl:labelList xmlns:clbl="http://schemas.microsoft.com/office/2020/mipLabelMetadata">
  <clbl:label id="{5f35c3da-39ae-4632-9ac1-afc2f25d2852}" enabled="0" method="" siteId="{5f35c3da-39ae-4632-9ac1-afc2f25d2852}" removed="1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REP OF THE MONTH CERTIFICATE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DocTemplate NEW BRANDING</dc:title>
  <dc:subject/>
  <dc:creator>Heald, Tom</dc:creator>
  <keywords/>
  <lastModifiedBy>Heald, Tom</lastModifiedBy>
  <revision>12</revision>
  <lastPrinted>2025-08-07T15:08:00.0000000Z</lastPrinted>
  <dcterms:created xsi:type="dcterms:W3CDTF">2026-05-05T10:05:00.0000000Z</dcterms:created>
  <dcterms:modified xsi:type="dcterms:W3CDTF">2026-07-17T15:27:31.7852498Z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0x010100EE1E903C2B45FB4F9A2A11DF3EA8A584</vt:lpwstr>
  </property>
  <property fmtid="{D5CDD505-2E9C-101B-9397-08002B2CF9AE}" pid="3" name="MediaServiceImageTags">
    <vt:lpwstr/>
  </property>
  <property fmtid="{D5CDD505-2E9C-101B-9397-08002B2CF9AE}" pid="4" name="GrammarlyDocumentId">
    <vt:lpwstr>b9549727-4ca4-410d-b9ae-829f7d51eeb3</vt:lpwstr>
  </property>
</Properties>
</file>