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122"/>
        <w:gridCol w:w="3260"/>
        <w:gridCol w:w="1843"/>
        <w:gridCol w:w="1791"/>
      </w:tblGrid>
      <w:tr w:rsidR="003008D4" w:rsidTr="003008D4">
        <w:tc>
          <w:tcPr>
            <w:tcW w:w="9016" w:type="dxa"/>
            <w:gridSpan w:val="4"/>
          </w:tcPr>
          <w:p w:rsidR="003008D4" w:rsidRDefault="003008D4">
            <w:r>
              <w:rPr>
                <w:rFonts w:ascii="PT Sans" w:hAnsi="PT Sans"/>
                <w:b/>
                <w:noProof/>
                <w:sz w:val="28"/>
                <w:szCs w:val="28"/>
                <w:lang w:eastAsia="en-GB"/>
              </w:rPr>
              <w:drawing>
                <wp:anchor distT="0" distB="0" distL="114300" distR="114300" simplePos="0" relativeHeight="251659264" behindDoc="0" locked="0" layoutInCell="1" allowOverlap="1" wp14:anchorId="733F957F" wp14:editId="69572EE2">
                  <wp:simplePos x="0" y="0"/>
                  <wp:positionH relativeFrom="margin">
                    <wp:posOffset>-34925</wp:posOffset>
                  </wp:positionH>
                  <wp:positionV relativeFrom="paragraph">
                    <wp:posOffset>83820</wp:posOffset>
                  </wp:positionV>
                  <wp:extent cx="1490345" cy="5238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USU-Representation 0616-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345" cy="523875"/>
                          </a:xfrm>
                          <a:prstGeom prst="rect">
                            <a:avLst/>
                          </a:prstGeom>
                        </pic:spPr>
                      </pic:pic>
                    </a:graphicData>
                  </a:graphic>
                  <wp14:sizeRelH relativeFrom="page">
                    <wp14:pctWidth>0</wp14:pctWidth>
                  </wp14:sizeRelH>
                  <wp14:sizeRelV relativeFrom="page">
                    <wp14:pctHeight>0</wp14:pctHeight>
                  </wp14:sizeRelV>
                </wp:anchor>
              </w:drawing>
            </w:r>
          </w:p>
          <w:p w:rsidR="003008D4" w:rsidRDefault="001A73B9" w:rsidP="003008D4">
            <w:pPr>
              <w:jc w:val="right"/>
            </w:pPr>
            <w:r>
              <w:rPr>
                <w:rFonts w:ascii="PT Sans" w:hAnsi="PT Sans"/>
                <w:sz w:val="40"/>
                <w:szCs w:val="40"/>
              </w:rPr>
              <w:t>WELFARE OFFICER</w:t>
            </w:r>
            <w:r w:rsidR="003008D4">
              <w:rPr>
                <w:rFonts w:ascii="PT Sans" w:hAnsi="PT Sans"/>
                <w:sz w:val="40"/>
                <w:szCs w:val="40"/>
              </w:rPr>
              <w:t xml:space="preserve"> </w:t>
            </w:r>
            <w:r w:rsidR="003008D4" w:rsidRPr="005101DE">
              <w:rPr>
                <w:rFonts w:ascii="PT Sans" w:hAnsi="PT Sans"/>
                <w:sz w:val="40"/>
                <w:szCs w:val="40"/>
              </w:rPr>
              <w:t>REPORT</w:t>
            </w:r>
          </w:p>
          <w:p w:rsidR="003008D4" w:rsidRDefault="003008D4"/>
        </w:tc>
      </w:tr>
      <w:tr w:rsidR="00986050" w:rsidRPr="003008D4" w:rsidTr="00913C69">
        <w:tc>
          <w:tcPr>
            <w:tcW w:w="2122" w:type="dxa"/>
          </w:tcPr>
          <w:p w:rsidR="003008D4" w:rsidRPr="003008D4" w:rsidRDefault="003008D4">
            <w:pPr>
              <w:rPr>
                <w:rFonts w:ascii="PT Sans" w:hAnsi="PT Sans"/>
                <w:b/>
              </w:rPr>
            </w:pPr>
            <w:r w:rsidRPr="003008D4">
              <w:rPr>
                <w:rFonts w:ascii="PT Sans" w:hAnsi="PT Sans"/>
                <w:b/>
              </w:rPr>
              <w:t>For the attention of:</w:t>
            </w:r>
          </w:p>
        </w:tc>
        <w:tc>
          <w:tcPr>
            <w:tcW w:w="3260" w:type="dxa"/>
          </w:tcPr>
          <w:p w:rsidR="00C14336" w:rsidRPr="00B76ACB" w:rsidRDefault="00C14336" w:rsidP="00C14336">
            <w:pPr>
              <w:rPr>
                <w:rFonts w:ascii="PT Sans" w:hAnsi="PT Sans"/>
              </w:rPr>
            </w:pPr>
            <w:r>
              <w:rPr>
                <w:rFonts w:ascii="PT Sans" w:hAnsi="PT Sans"/>
              </w:rPr>
              <w:t>Executive Committee</w:t>
            </w:r>
          </w:p>
          <w:p w:rsidR="003008D4" w:rsidRPr="003008D4" w:rsidRDefault="003008D4">
            <w:pPr>
              <w:rPr>
                <w:rFonts w:ascii="PT Sans" w:hAnsi="PT Sans"/>
              </w:rPr>
            </w:pPr>
          </w:p>
        </w:tc>
        <w:tc>
          <w:tcPr>
            <w:tcW w:w="1843" w:type="dxa"/>
          </w:tcPr>
          <w:p w:rsidR="003008D4" w:rsidRPr="003008D4" w:rsidRDefault="003008D4">
            <w:pPr>
              <w:rPr>
                <w:rFonts w:ascii="PT Sans" w:hAnsi="PT Sans"/>
                <w:b/>
              </w:rPr>
            </w:pPr>
            <w:r w:rsidRPr="003008D4">
              <w:rPr>
                <w:rFonts w:ascii="PT Sans" w:hAnsi="PT Sans"/>
                <w:b/>
              </w:rPr>
              <w:t>Taking place on:</w:t>
            </w:r>
          </w:p>
        </w:tc>
        <w:tc>
          <w:tcPr>
            <w:tcW w:w="1791" w:type="dxa"/>
          </w:tcPr>
          <w:p w:rsidR="003008D4" w:rsidRPr="003008D4" w:rsidRDefault="003C2B86">
            <w:pPr>
              <w:rPr>
                <w:rFonts w:ascii="PT Sans" w:hAnsi="PT Sans"/>
              </w:rPr>
            </w:pPr>
            <w:r>
              <w:rPr>
                <w:rFonts w:ascii="PT Sans" w:hAnsi="PT Sans"/>
              </w:rPr>
              <w:t>31/05</w:t>
            </w:r>
            <w:r w:rsidR="00D409B4">
              <w:rPr>
                <w:rFonts w:ascii="PT Sans" w:hAnsi="PT Sans"/>
              </w:rPr>
              <w:t>/17</w:t>
            </w:r>
          </w:p>
        </w:tc>
      </w:tr>
      <w:tr w:rsidR="00986050" w:rsidRPr="003008D4" w:rsidTr="00913C69">
        <w:tc>
          <w:tcPr>
            <w:tcW w:w="2122" w:type="dxa"/>
          </w:tcPr>
          <w:p w:rsidR="003008D4" w:rsidRPr="003008D4" w:rsidRDefault="003008D4">
            <w:pPr>
              <w:rPr>
                <w:rFonts w:ascii="PT Sans" w:hAnsi="PT Sans"/>
                <w:b/>
              </w:rPr>
            </w:pPr>
            <w:r w:rsidRPr="003008D4">
              <w:rPr>
                <w:rFonts w:ascii="PT Sans" w:hAnsi="PT Sans"/>
                <w:b/>
              </w:rPr>
              <w:t>Name:</w:t>
            </w:r>
          </w:p>
        </w:tc>
        <w:tc>
          <w:tcPr>
            <w:tcW w:w="3260" w:type="dxa"/>
          </w:tcPr>
          <w:p w:rsidR="003008D4" w:rsidRPr="003008D4" w:rsidRDefault="001A73B9">
            <w:pPr>
              <w:rPr>
                <w:rFonts w:ascii="PT Sans" w:hAnsi="PT Sans"/>
              </w:rPr>
            </w:pPr>
            <w:r>
              <w:rPr>
                <w:rFonts w:ascii="PT Sans" w:hAnsi="PT Sans"/>
              </w:rPr>
              <w:t>Kathryn Younger</w:t>
            </w:r>
          </w:p>
          <w:p w:rsidR="003008D4" w:rsidRPr="003008D4" w:rsidRDefault="003008D4">
            <w:pPr>
              <w:rPr>
                <w:rFonts w:ascii="PT Sans" w:hAnsi="PT Sans"/>
              </w:rPr>
            </w:pPr>
          </w:p>
        </w:tc>
        <w:tc>
          <w:tcPr>
            <w:tcW w:w="1843" w:type="dxa"/>
          </w:tcPr>
          <w:p w:rsidR="003008D4" w:rsidRPr="003008D4" w:rsidRDefault="003008D4">
            <w:pPr>
              <w:rPr>
                <w:rFonts w:ascii="PT Sans" w:hAnsi="PT Sans"/>
                <w:b/>
              </w:rPr>
            </w:pPr>
            <w:r w:rsidRPr="003008D4">
              <w:rPr>
                <w:rFonts w:ascii="PT Sans" w:hAnsi="PT Sans"/>
                <w:b/>
              </w:rPr>
              <w:t>Action:</w:t>
            </w:r>
          </w:p>
        </w:tc>
        <w:tc>
          <w:tcPr>
            <w:tcW w:w="1791" w:type="dxa"/>
          </w:tcPr>
          <w:p w:rsidR="003008D4" w:rsidRPr="003008D4" w:rsidRDefault="003008D4">
            <w:pPr>
              <w:rPr>
                <w:rFonts w:ascii="PT Sans" w:hAnsi="PT Sans"/>
              </w:rPr>
            </w:pPr>
            <w:r w:rsidRPr="003008D4">
              <w:rPr>
                <w:rFonts w:ascii="PT Sans" w:hAnsi="PT Sans"/>
              </w:rPr>
              <w:t>To note</w:t>
            </w:r>
          </w:p>
        </w:tc>
      </w:tr>
      <w:tr w:rsidR="003008D4" w:rsidRPr="003008D4" w:rsidTr="003008D4">
        <w:tc>
          <w:tcPr>
            <w:tcW w:w="9016" w:type="dxa"/>
            <w:gridSpan w:val="4"/>
          </w:tcPr>
          <w:p w:rsidR="003008D4" w:rsidRPr="003008D4" w:rsidRDefault="003008D4">
            <w:pPr>
              <w:rPr>
                <w:rFonts w:ascii="PT Sans" w:hAnsi="PT Sans"/>
                <w:i/>
              </w:rPr>
            </w:pPr>
            <w:r w:rsidRPr="003008D4">
              <w:rPr>
                <w:rFonts w:ascii="PT Sans" w:hAnsi="PT Sans"/>
                <w:b/>
              </w:rPr>
              <w:t>Summary:</w:t>
            </w:r>
            <w:r w:rsidRPr="003008D4">
              <w:rPr>
                <w:rFonts w:ascii="PT Sans" w:hAnsi="PT Sans"/>
              </w:rPr>
              <w:t xml:space="preserve"> </w:t>
            </w:r>
            <w:r w:rsidRPr="003008D4">
              <w:rPr>
                <w:rFonts w:ascii="PT Sans" w:hAnsi="PT Sans"/>
                <w:i/>
              </w:rPr>
              <w:t>This paper provides an update on the work of the Executive Committee member</w:t>
            </w:r>
          </w:p>
          <w:p w:rsidR="003008D4" w:rsidRPr="003008D4" w:rsidRDefault="003008D4">
            <w:pPr>
              <w:rPr>
                <w:rFonts w:ascii="PT Sans" w:hAnsi="PT Sans"/>
              </w:rPr>
            </w:pPr>
          </w:p>
        </w:tc>
      </w:tr>
      <w:tr w:rsidR="003008D4" w:rsidRPr="003008D4" w:rsidTr="003008D4">
        <w:tc>
          <w:tcPr>
            <w:tcW w:w="9016" w:type="dxa"/>
            <w:gridSpan w:val="4"/>
          </w:tcPr>
          <w:p w:rsidR="003008D4" w:rsidRPr="003008D4" w:rsidRDefault="003008D4">
            <w:pPr>
              <w:rPr>
                <w:rFonts w:ascii="PT Sans" w:hAnsi="PT Sans"/>
              </w:rPr>
            </w:pPr>
            <w:r w:rsidRPr="003008D4">
              <w:rPr>
                <w:rFonts w:ascii="PT Sans" w:hAnsi="PT Sans"/>
                <w:b/>
              </w:rPr>
              <w:t>Priority campaign(s) and objective(s)</w:t>
            </w:r>
          </w:p>
        </w:tc>
      </w:tr>
      <w:tr w:rsidR="003008D4" w:rsidRPr="003008D4" w:rsidTr="003008D4">
        <w:tc>
          <w:tcPr>
            <w:tcW w:w="9016" w:type="dxa"/>
            <w:gridSpan w:val="4"/>
          </w:tcPr>
          <w:p w:rsidR="003008D4" w:rsidRPr="003008D4" w:rsidRDefault="003008D4" w:rsidP="003008D4">
            <w:pPr>
              <w:pStyle w:val="ListParagraph"/>
              <w:rPr>
                <w:rFonts w:ascii="PT Sans" w:hAnsi="PT Sans"/>
                <w:sz w:val="22"/>
                <w:szCs w:val="22"/>
              </w:rPr>
            </w:pPr>
          </w:p>
          <w:p w:rsidR="004E19F9" w:rsidRPr="004E19F9" w:rsidRDefault="004E19F9" w:rsidP="004E19F9">
            <w:pPr>
              <w:pStyle w:val="ListParagraph"/>
              <w:numPr>
                <w:ilvl w:val="0"/>
                <w:numId w:val="1"/>
              </w:numPr>
              <w:rPr>
                <w:rFonts w:ascii="PT Sans" w:hAnsi="PT Sans"/>
                <w:sz w:val="22"/>
                <w:szCs w:val="22"/>
              </w:rPr>
            </w:pPr>
            <w:r w:rsidRPr="004E19F9">
              <w:rPr>
                <w:rFonts w:ascii="PT Sans" w:hAnsi="PT Sans"/>
                <w:sz w:val="22"/>
                <w:szCs w:val="22"/>
              </w:rPr>
              <w:t>Policy: Gender Neutral Toilets</w:t>
            </w:r>
          </w:p>
          <w:p w:rsidR="003008D4" w:rsidRDefault="004E19F9" w:rsidP="004E19F9">
            <w:pPr>
              <w:numPr>
                <w:ilvl w:val="0"/>
                <w:numId w:val="1"/>
              </w:numPr>
              <w:rPr>
                <w:rFonts w:ascii="PT Sans" w:hAnsi="PT Sans"/>
              </w:rPr>
            </w:pPr>
            <w:r w:rsidRPr="004E19F9">
              <w:rPr>
                <w:rFonts w:ascii="PT Sans" w:hAnsi="PT Sans"/>
              </w:rPr>
              <w:t>Priority Campaigns: Safer Taxis and Buddy Scheme</w:t>
            </w:r>
          </w:p>
          <w:p w:rsidR="004E19F9" w:rsidRPr="003008D4" w:rsidRDefault="004E19F9" w:rsidP="004E19F9">
            <w:pPr>
              <w:ind w:left="720"/>
              <w:rPr>
                <w:rFonts w:ascii="PT Sans" w:hAnsi="PT Sans"/>
              </w:rPr>
            </w:pPr>
          </w:p>
        </w:tc>
      </w:tr>
      <w:tr w:rsidR="003008D4" w:rsidRPr="003008D4" w:rsidTr="003008D4">
        <w:trPr>
          <w:trHeight w:val="70"/>
        </w:trPr>
        <w:tc>
          <w:tcPr>
            <w:tcW w:w="9016" w:type="dxa"/>
            <w:gridSpan w:val="4"/>
          </w:tcPr>
          <w:p w:rsidR="003008D4" w:rsidRPr="003008D4" w:rsidRDefault="003008D4">
            <w:pPr>
              <w:rPr>
                <w:rFonts w:ascii="PT Sans" w:hAnsi="PT Sans"/>
              </w:rPr>
            </w:pPr>
            <w:r w:rsidRPr="003008D4">
              <w:rPr>
                <w:rFonts w:ascii="PT Sans" w:hAnsi="PT Sans"/>
                <w:b/>
              </w:rPr>
              <w:t>Progress on priority campaign(s)</w:t>
            </w:r>
          </w:p>
        </w:tc>
      </w:tr>
      <w:tr w:rsidR="003008D4" w:rsidRPr="005830D7" w:rsidTr="003008D4">
        <w:tc>
          <w:tcPr>
            <w:tcW w:w="9016" w:type="dxa"/>
            <w:gridSpan w:val="4"/>
          </w:tcPr>
          <w:p w:rsidR="003008D4" w:rsidRPr="005830D7" w:rsidRDefault="003008D4">
            <w:pPr>
              <w:rPr>
                <w:rFonts w:ascii="PT Sans" w:hAnsi="PT Sans"/>
              </w:rPr>
            </w:pPr>
          </w:p>
          <w:p w:rsidR="004E19F9" w:rsidRPr="005830D7" w:rsidRDefault="004E19F9" w:rsidP="004E19F9">
            <w:pPr>
              <w:rPr>
                <w:rFonts w:ascii="PT Sans" w:eastAsia="Times New Roman" w:hAnsi="PT Sans" w:cs="Times New Roman"/>
                <w:lang w:eastAsia="en-GB"/>
              </w:rPr>
            </w:pPr>
            <w:r w:rsidRPr="005830D7">
              <w:rPr>
                <w:rFonts w:ascii="PT Sans" w:eastAsia="Times New Roman" w:hAnsi="PT Sans" w:cs="Times New Roman"/>
                <w:lang w:eastAsia="en-GB"/>
              </w:rPr>
              <w:t>Safer Taxis</w:t>
            </w:r>
          </w:p>
          <w:p w:rsidR="00C211BA" w:rsidRPr="00D95501" w:rsidRDefault="00D95501" w:rsidP="00D95501">
            <w:pPr>
              <w:numPr>
                <w:ilvl w:val="0"/>
                <w:numId w:val="16"/>
              </w:numPr>
              <w:contextualSpacing/>
              <w:rPr>
                <w:rFonts w:ascii="PT Sans" w:eastAsia="Times New Roman" w:hAnsi="PT Sans" w:cs="Times New Roman"/>
                <w:lang w:eastAsia="en-GB"/>
              </w:rPr>
            </w:pPr>
            <w:r>
              <w:rPr>
                <w:rFonts w:ascii="PT Sans" w:eastAsia="Times New Roman" w:hAnsi="PT Sans" w:cs="Times New Roman"/>
                <w:lang w:eastAsia="en-GB"/>
              </w:rPr>
              <w:t xml:space="preserve">£300 has been agreed by the Union Steering Group (officers, senior managers and managers) as a float that would enable us to run a scheme. </w:t>
            </w:r>
            <w:r w:rsidR="00590F0F" w:rsidRPr="00D95501">
              <w:rPr>
                <w:rFonts w:ascii="PT Sans" w:eastAsia="Times New Roman" w:hAnsi="PT Sans" w:cs="Times New Roman"/>
                <w:lang w:eastAsia="en-GB"/>
              </w:rPr>
              <w:t xml:space="preserve"> </w:t>
            </w:r>
          </w:p>
          <w:p w:rsidR="004E19F9" w:rsidRPr="005830D7" w:rsidRDefault="004E19F9" w:rsidP="004E19F9">
            <w:pPr>
              <w:rPr>
                <w:rFonts w:ascii="PT Sans" w:eastAsia="Times New Roman" w:hAnsi="PT Sans" w:cs="Times New Roman"/>
                <w:lang w:eastAsia="en-GB"/>
              </w:rPr>
            </w:pPr>
          </w:p>
          <w:p w:rsidR="004E19F9" w:rsidRPr="00CB5123" w:rsidRDefault="004E19F9" w:rsidP="004E19F9">
            <w:pPr>
              <w:rPr>
                <w:rFonts w:ascii="PT Sans" w:eastAsia="Times New Roman" w:hAnsi="PT Sans" w:cs="Times New Roman"/>
                <w:lang w:eastAsia="en-GB"/>
              </w:rPr>
            </w:pPr>
            <w:r w:rsidRPr="00CB5123">
              <w:rPr>
                <w:rFonts w:ascii="PT Sans" w:eastAsia="Times New Roman" w:hAnsi="PT Sans" w:cs="Times New Roman"/>
                <w:lang w:eastAsia="en-GB"/>
              </w:rPr>
              <w:t>Buddy Scheme</w:t>
            </w:r>
          </w:p>
          <w:p w:rsidR="004E19F9" w:rsidRDefault="00A7317A" w:rsidP="004E19F9">
            <w:pPr>
              <w:numPr>
                <w:ilvl w:val="0"/>
                <w:numId w:val="15"/>
              </w:numPr>
              <w:contextualSpacing/>
              <w:rPr>
                <w:rFonts w:ascii="PT Sans" w:eastAsia="Times New Roman" w:hAnsi="PT Sans" w:cs="Times New Roman"/>
                <w:lang w:eastAsia="en-GB"/>
              </w:rPr>
            </w:pPr>
            <w:r w:rsidRPr="00CB5123">
              <w:rPr>
                <w:rFonts w:ascii="PT Sans" w:eastAsia="Times New Roman" w:hAnsi="PT Sans" w:cs="Times New Roman"/>
                <w:lang w:eastAsia="en-GB"/>
              </w:rPr>
              <w:t xml:space="preserve">I have met with the course leader of midwifery (on behalf of students) who have designed a scheme that fits around the mode of their studies. </w:t>
            </w:r>
          </w:p>
          <w:p w:rsidR="00D640F6" w:rsidRPr="00D640F6" w:rsidRDefault="00D640F6" w:rsidP="00D640F6">
            <w:pPr>
              <w:ind w:left="720"/>
              <w:contextualSpacing/>
              <w:rPr>
                <w:rFonts w:ascii="PT Sans" w:eastAsia="Times New Roman" w:hAnsi="PT Sans" w:cs="Times New Roman"/>
                <w:lang w:eastAsia="en-GB"/>
              </w:rPr>
            </w:pPr>
          </w:p>
          <w:p w:rsidR="004E19F9" w:rsidRPr="005830D7" w:rsidRDefault="00A76AC7" w:rsidP="004E19F9">
            <w:pPr>
              <w:rPr>
                <w:rFonts w:ascii="PT Sans" w:eastAsia="Times New Roman" w:hAnsi="PT Sans" w:cs="Times New Roman"/>
                <w:lang w:eastAsia="en-GB"/>
              </w:rPr>
            </w:pPr>
            <w:r w:rsidRPr="005830D7">
              <w:rPr>
                <w:rFonts w:ascii="PT Sans" w:eastAsia="Times New Roman" w:hAnsi="PT Sans" w:cs="Times New Roman"/>
                <w:lang w:eastAsia="en-GB"/>
              </w:rPr>
              <w:t xml:space="preserve">Sexual </w:t>
            </w:r>
            <w:r w:rsidR="00B53666" w:rsidRPr="005830D7">
              <w:rPr>
                <w:rFonts w:ascii="PT Sans" w:eastAsia="Times New Roman" w:hAnsi="PT Sans" w:cs="Times New Roman"/>
                <w:lang w:eastAsia="en-GB"/>
              </w:rPr>
              <w:t>Respect</w:t>
            </w:r>
            <w:r w:rsidRPr="005830D7">
              <w:rPr>
                <w:rFonts w:ascii="PT Sans" w:eastAsia="Times New Roman" w:hAnsi="PT Sans" w:cs="Times New Roman"/>
                <w:lang w:eastAsia="en-GB"/>
              </w:rPr>
              <w:t xml:space="preserve"> @ ARU</w:t>
            </w:r>
          </w:p>
          <w:p w:rsidR="00D95501" w:rsidRDefault="00D95501" w:rsidP="00A7317A">
            <w:pPr>
              <w:numPr>
                <w:ilvl w:val="0"/>
                <w:numId w:val="9"/>
              </w:numPr>
              <w:contextualSpacing/>
              <w:rPr>
                <w:rFonts w:ascii="PT Sans" w:eastAsia="Times New Roman" w:hAnsi="PT Sans" w:cs="Times New Roman"/>
                <w:lang w:eastAsia="en-GB"/>
              </w:rPr>
            </w:pPr>
            <w:r>
              <w:rPr>
                <w:rFonts w:ascii="PT Sans" w:eastAsia="Times New Roman" w:hAnsi="PT Sans" w:cs="Times New Roman"/>
                <w:lang w:eastAsia="en-GB"/>
              </w:rPr>
              <w:t>The first meeting of the Sexual Respect working group has taken place and will be held monthly.</w:t>
            </w:r>
            <w:bookmarkStart w:id="0" w:name="_GoBack"/>
            <w:bookmarkEnd w:id="0"/>
          </w:p>
          <w:p w:rsidR="00D95501" w:rsidRDefault="00D640F6" w:rsidP="00A7317A">
            <w:pPr>
              <w:numPr>
                <w:ilvl w:val="0"/>
                <w:numId w:val="9"/>
              </w:numPr>
              <w:contextualSpacing/>
              <w:rPr>
                <w:rFonts w:ascii="PT Sans" w:eastAsia="Times New Roman" w:hAnsi="PT Sans" w:cs="Times New Roman"/>
                <w:lang w:eastAsia="en-GB"/>
              </w:rPr>
            </w:pPr>
            <w:r>
              <w:rPr>
                <w:rFonts w:ascii="PT Sans" w:eastAsia="Times New Roman" w:hAnsi="PT Sans" w:cs="Times New Roman"/>
                <w:lang w:eastAsia="en-GB"/>
              </w:rPr>
              <w:t xml:space="preserve">Discussions so far include: </w:t>
            </w:r>
            <w:r w:rsidR="00D95501">
              <w:rPr>
                <w:rFonts w:ascii="PT Sans" w:eastAsia="Times New Roman" w:hAnsi="PT Sans" w:cs="Times New Roman"/>
                <w:lang w:eastAsia="en-GB"/>
              </w:rPr>
              <w:t>training non-specialist staff in issues around sexual violence, developing reporting procedures, building links with loc</w:t>
            </w:r>
            <w:r>
              <w:rPr>
                <w:rFonts w:ascii="PT Sans" w:eastAsia="Times New Roman" w:hAnsi="PT Sans" w:cs="Times New Roman"/>
                <w:lang w:eastAsia="en-GB"/>
              </w:rPr>
              <w:t>al charities, sexual violence strategy group in Cambridge and the police.</w:t>
            </w:r>
          </w:p>
          <w:p w:rsidR="00306BB3" w:rsidRPr="005830D7" w:rsidRDefault="00D640F6" w:rsidP="00A7317A">
            <w:pPr>
              <w:numPr>
                <w:ilvl w:val="0"/>
                <w:numId w:val="9"/>
              </w:numPr>
              <w:contextualSpacing/>
              <w:rPr>
                <w:rFonts w:ascii="PT Sans" w:eastAsia="Times New Roman" w:hAnsi="PT Sans" w:cs="Times New Roman"/>
                <w:lang w:eastAsia="en-GB"/>
              </w:rPr>
            </w:pPr>
            <w:r>
              <w:rPr>
                <w:rFonts w:ascii="PT Sans" w:eastAsia="Times New Roman" w:hAnsi="PT Sans" w:cs="Times New Roman"/>
                <w:lang w:eastAsia="en-GB"/>
              </w:rPr>
              <w:t xml:space="preserve">Working with ARU </w:t>
            </w:r>
            <w:r w:rsidR="00306BB3">
              <w:rPr>
                <w:rFonts w:ascii="PT Sans" w:eastAsia="Times New Roman" w:hAnsi="PT Sans" w:cs="Times New Roman"/>
                <w:lang w:eastAsia="en-GB"/>
              </w:rPr>
              <w:t>on their White Ribbon campaign, focused on men campaigning against violence towards women and girls. Currently searching for male students who would be interested in being ambassadors.</w:t>
            </w:r>
          </w:p>
          <w:p w:rsidR="00316BD3" w:rsidRPr="005830D7" w:rsidRDefault="00316BD3" w:rsidP="00316BD3">
            <w:pPr>
              <w:contextualSpacing/>
              <w:rPr>
                <w:rFonts w:ascii="PT Sans" w:eastAsia="Times New Roman" w:hAnsi="PT Sans" w:cs="Times New Roman"/>
                <w:lang w:eastAsia="en-GB"/>
              </w:rPr>
            </w:pPr>
          </w:p>
          <w:p w:rsidR="00A7317A" w:rsidRPr="005830D7" w:rsidRDefault="00A7317A" w:rsidP="00A7317A">
            <w:pPr>
              <w:contextualSpacing/>
              <w:rPr>
                <w:rFonts w:ascii="PT Sans" w:eastAsia="Times New Roman" w:hAnsi="PT Sans" w:cs="Times New Roman"/>
                <w:lang w:eastAsia="en-GB"/>
              </w:rPr>
            </w:pPr>
            <w:r w:rsidRPr="005830D7">
              <w:rPr>
                <w:rFonts w:ascii="PT Sans" w:eastAsia="Times New Roman" w:hAnsi="PT Sans" w:cs="Times New Roman"/>
                <w:lang w:eastAsia="en-GB"/>
              </w:rPr>
              <w:t>Improving Prayer Spaces on Campus</w:t>
            </w:r>
          </w:p>
          <w:p w:rsidR="00585B7B" w:rsidRPr="005830D7" w:rsidRDefault="00A7317A" w:rsidP="00585B7B">
            <w:pPr>
              <w:pStyle w:val="ListParagraph"/>
              <w:numPr>
                <w:ilvl w:val="0"/>
                <w:numId w:val="17"/>
              </w:numPr>
              <w:rPr>
                <w:rFonts w:ascii="PT Sans" w:hAnsi="PT Sans"/>
              </w:rPr>
            </w:pPr>
            <w:r w:rsidRPr="005830D7">
              <w:rPr>
                <w:rFonts w:ascii="PT Sans" w:hAnsi="PT Sans"/>
              </w:rPr>
              <w:t>The university have agreed to start renovating the Prayer rooms in Chelmsford, including making the signage more accessible, renovating the kitchen and moving the brothers’ prayer room to the larger room so it can accommodate more students.</w:t>
            </w:r>
          </w:p>
          <w:p w:rsidR="00B20CBE" w:rsidRPr="005830D7" w:rsidRDefault="00B20CBE" w:rsidP="00B20CBE">
            <w:pPr>
              <w:rPr>
                <w:rFonts w:ascii="PT Sans" w:hAnsi="PT Sans"/>
              </w:rPr>
            </w:pPr>
          </w:p>
          <w:p w:rsidR="00585B7B" w:rsidRPr="005830D7" w:rsidRDefault="00EE5BF3" w:rsidP="00585B7B">
            <w:pPr>
              <w:rPr>
                <w:rFonts w:ascii="PT Sans" w:hAnsi="PT Sans"/>
              </w:rPr>
            </w:pPr>
            <w:r w:rsidRPr="005830D7">
              <w:rPr>
                <w:rFonts w:ascii="PT Sans" w:hAnsi="PT Sans"/>
              </w:rPr>
              <w:t>Books Plus</w:t>
            </w:r>
          </w:p>
          <w:p w:rsidR="00585B7B" w:rsidRPr="005830D7" w:rsidRDefault="00D640F6" w:rsidP="00585B7B">
            <w:pPr>
              <w:pStyle w:val="ListParagraph"/>
              <w:numPr>
                <w:ilvl w:val="0"/>
                <w:numId w:val="18"/>
              </w:numPr>
              <w:rPr>
                <w:rFonts w:ascii="PT Sans" w:hAnsi="PT Sans"/>
              </w:rPr>
            </w:pPr>
            <w:r>
              <w:rPr>
                <w:rFonts w:ascii="PT Sans" w:hAnsi="PT Sans"/>
              </w:rPr>
              <w:t>Have reached out to arrange a further meeting regarding getting an allotted amount of money for printing on Books Plus cards.</w:t>
            </w:r>
          </w:p>
          <w:p w:rsidR="00A7317A" w:rsidRPr="005830D7" w:rsidRDefault="00A7317A" w:rsidP="00A7317A">
            <w:pPr>
              <w:contextualSpacing/>
              <w:rPr>
                <w:rFonts w:ascii="PT Sans" w:eastAsia="Times New Roman" w:hAnsi="PT Sans" w:cs="Times New Roman"/>
                <w:lang w:eastAsia="en-GB"/>
              </w:rPr>
            </w:pPr>
          </w:p>
          <w:p w:rsidR="004E19F9" w:rsidRPr="005830D7" w:rsidRDefault="00455540" w:rsidP="004E19F9">
            <w:pPr>
              <w:rPr>
                <w:rFonts w:ascii="PT Sans" w:eastAsia="Times New Roman" w:hAnsi="PT Sans" w:cs="Times New Roman"/>
                <w:lang w:eastAsia="en-GB"/>
              </w:rPr>
            </w:pPr>
            <w:r w:rsidRPr="005830D7">
              <w:rPr>
                <w:rFonts w:ascii="PT Sans" w:eastAsia="Times New Roman" w:hAnsi="PT Sans" w:cs="Times New Roman"/>
                <w:lang w:eastAsia="en-GB"/>
              </w:rPr>
              <w:t>Registration for Trans and LGBT+ self-defining students</w:t>
            </w:r>
          </w:p>
          <w:p w:rsidR="00316BD3" w:rsidRPr="005830D7" w:rsidRDefault="00455540" w:rsidP="00316BD3">
            <w:pPr>
              <w:numPr>
                <w:ilvl w:val="0"/>
                <w:numId w:val="13"/>
              </w:numPr>
              <w:contextualSpacing/>
              <w:rPr>
                <w:rFonts w:ascii="PT Sans" w:eastAsia="Times New Roman" w:hAnsi="PT Sans" w:cs="Times New Roman"/>
                <w:lang w:eastAsia="en-GB"/>
              </w:rPr>
            </w:pPr>
            <w:r w:rsidRPr="005830D7">
              <w:rPr>
                <w:rFonts w:ascii="PT Sans" w:eastAsia="Times New Roman" w:hAnsi="PT Sans" w:cs="Times New Roman"/>
                <w:lang w:eastAsia="en-GB"/>
              </w:rPr>
              <w:t xml:space="preserve">The university have updated their registration process to be more inclusive of </w:t>
            </w:r>
            <w:proofErr w:type="gramStart"/>
            <w:r w:rsidRPr="005830D7">
              <w:rPr>
                <w:rFonts w:ascii="PT Sans" w:eastAsia="Times New Roman" w:hAnsi="PT Sans" w:cs="Times New Roman"/>
                <w:lang w:eastAsia="en-GB"/>
              </w:rPr>
              <w:t>trans</w:t>
            </w:r>
            <w:proofErr w:type="gramEnd"/>
            <w:r w:rsidRPr="005830D7">
              <w:rPr>
                <w:rFonts w:ascii="PT Sans" w:eastAsia="Times New Roman" w:hAnsi="PT Sans" w:cs="Times New Roman"/>
                <w:lang w:eastAsia="en-GB"/>
              </w:rPr>
              <w:t xml:space="preserve"> and LGBT+ self-defining students. Hopefully they will be able to add in drop-downs </w:t>
            </w:r>
            <w:r w:rsidRPr="005830D7">
              <w:rPr>
                <w:rFonts w:ascii="PT Sans" w:eastAsia="Times New Roman" w:hAnsi="PT Sans" w:cs="Times New Roman"/>
                <w:lang w:eastAsia="en-GB"/>
              </w:rPr>
              <w:lastRenderedPageBreak/>
              <w:t xml:space="preserve">for those self-define at pansexual and asexual, or add a </w:t>
            </w:r>
            <w:proofErr w:type="spellStart"/>
            <w:r w:rsidRPr="005830D7">
              <w:rPr>
                <w:rFonts w:ascii="PT Sans" w:eastAsia="Times New Roman" w:hAnsi="PT Sans" w:cs="Times New Roman"/>
                <w:lang w:eastAsia="en-GB"/>
              </w:rPr>
              <w:t>freetext</w:t>
            </w:r>
            <w:proofErr w:type="spellEnd"/>
            <w:r w:rsidRPr="005830D7">
              <w:rPr>
                <w:rFonts w:ascii="PT Sans" w:eastAsia="Times New Roman" w:hAnsi="PT Sans" w:cs="Times New Roman"/>
                <w:lang w:eastAsia="en-GB"/>
              </w:rPr>
              <w:t xml:space="preserve"> box for students to define as they wish.</w:t>
            </w:r>
          </w:p>
          <w:p w:rsidR="00455540" w:rsidRPr="005830D7" w:rsidRDefault="00455540" w:rsidP="00316BD3">
            <w:pPr>
              <w:numPr>
                <w:ilvl w:val="0"/>
                <w:numId w:val="13"/>
              </w:numPr>
              <w:contextualSpacing/>
              <w:rPr>
                <w:rFonts w:ascii="PT Sans" w:eastAsia="Times New Roman" w:hAnsi="PT Sans" w:cs="Times New Roman"/>
                <w:lang w:eastAsia="en-GB"/>
              </w:rPr>
            </w:pPr>
            <w:r w:rsidRPr="005830D7">
              <w:rPr>
                <w:rFonts w:ascii="PT Sans" w:eastAsia="Times New Roman" w:hAnsi="PT Sans" w:cs="Times New Roman"/>
                <w:lang w:eastAsia="en-GB"/>
              </w:rPr>
              <w:t xml:space="preserve">There is still an issue with registration for </w:t>
            </w:r>
            <w:proofErr w:type="gramStart"/>
            <w:r w:rsidRPr="005830D7">
              <w:rPr>
                <w:rFonts w:ascii="PT Sans" w:eastAsia="Times New Roman" w:hAnsi="PT Sans" w:cs="Times New Roman"/>
                <w:lang w:eastAsia="en-GB"/>
              </w:rPr>
              <w:t>trans</w:t>
            </w:r>
            <w:proofErr w:type="gramEnd"/>
            <w:r w:rsidRPr="005830D7">
              <w:rPr>
                <w:rFonts w:ascii="PT Sans" w:eastAsia="Times New Roman" w:hAnsi="PT Sans" w:cs="Times New Roman"/>
                <w:lang w:eastAsia="en-GB"/>
              </w:rPr>
              <w:t xml:space="preserve"> students wishing to </w:t>
            </w:r>
            <w:r w:rsidR="00A76AC7" w:rsidRPr="005830D7">
              <w:rPr>
                <w:rFonts w:ascii="PT Sans" w:eastAsia="Times New Roman" w:hAnsi="PT Sans" w:cs="Times New Roman"/>
                <w:lang w:eastAsia="en-GB"/>
              </w:rPr>
              <w:t>use their preferred name. The university are working on improving this, as there are fourteen separate databases information is pulled from to create student registration accounts.</w:t>
            </w:r>
          </w:p>
          <w:p w:rsidR="00B53666" w:rsidRPr="005830D7" w:rsidRDefault="00A76AC7" w:rsidP="00B53666">
            <w:pPr>
              <w:numPr>
                <w:ilvl w:val="0"/>
                <w:numId w:val="13"/>
              </w:numPr>
              <w:contextualSpacing/>
              <w:rPr>
                <w:rFonts w:ascii="PT Sans" w:eastAsia="Times New Roman" w:hAnsi="PT Sans" w:cs="Times New Roman"/>
                <w:lang w:eastAsia="en-GB"/>
              </w:rPr>
            </w:pPr>
            <w:r w:rsidRPr="005830D7">
              <w:rPr>
                <w:rFonts w:ascii="PT Sans" w:eastAsia="Times New Roman" w:hAnsi="PT Sans" w:cs="Times New Roman"/>
                <w:lang w:eastAsia="en-GB"/>
              </w:rPr>
              <w:t>Working with Jamie Vincent to get more accessible information</w:t>
            </w:r>
            <w:r w:rsidR="00B53666" w:rsidRPr="005830D7">
              <w:rPr>
                <w:rFonts w:ascii="PT Sans" w:eastAsia="Times New Roman" w:hAnsi="PT Sans" w:cs="Times New Roman"/>
                <w:lang w:eastAsia="en-GB"/>
              </w:rPr>
              <w:t xml:space="preserve"> on student services website</w:t>
            </w:r>
            <w:r w:rsidRPr="005830D7">
              <w:rPr>
                <w:rFonts w:ascii="PT Sans" w:eastAsia="Times New Roman" w:hAnsi="PT Sans" w:cs="Times New Roman"/>
                <w:lang w:eastAsia="en-GB"/>
              </w:rPr>
              <w:t xml:space="preserve"> on how to change yo</w:t>
            </w:r>
            <w:r w:rsidR="00B53666" w:rsidRPr="005830D7">
              <w:rPr>
                <w:rFonts w:ascii="PT Sans" w:eastAsia="Times New Roman" w:hAnsi="PT Sans" w:cs="Times New Roman"/>
                <w:lang w:eastAsia="en-GB"/>
              </w:rPr>
              <w:t>ur student ID card if a student has changed their name.</w:t>
            </w:r>
          </w:p>
          <w:p w:rsidR="004E19F9" w:rsidRPr="005830D7" w:rsidRDefault="004E19F9" w:rsidP="004E19F9">
            <w:pPr>
              <w:rPr>
                <w:rFonts w:ascii="PT Sans" w:eastAsia="Times New Roman" w:hAnsi="PT Sans" w:cs="Times New Roman"/>
                <w:lang w:eastAsia="en-GB"/>
              </w:rPr>
            </w:pPr>
          </w:p>
          <w:p w:rsidR="004E19F9" w:rsidRPr="005830D7" w:rsidRDefault="00B53666" w:rsidP="004E19F9">
            <w:pPr>
              <w:rPr>
                <w:rFonts w:ascii="PT Sans" w:eastAsia="Times New Roman" w:hAnsi="PT Sans" w:cs="Times New Roman"/>
                <w:lang w:eastAsia="en-GB"/>
              </w:rPr>
            </w:pPr>
            <w:r w:rsidRPr="005830D7">
              <w:rPr>
                <w:rFonts w:ascii="PT Sans" w:eastAsia="Times New Roman" w:hAnsi="PT Sans" w:cs="Times New Roman"/>
                <w:lang w:eastAsia="en-GB"/>
              </w:rPr>
              <w:t>Disabled Students’ Guide to ARU</w:t>
            </w:r>
          </w:p>
          <w:p w:rsidR="008561BF" w:rsidRPr="008561BF" w:rsidRDefault="00B53666" w:rsidP="008561BF">
            <w:pPr>
              <w:numPr>
                <w:ilvl w:val="0"/>
                <w:numId w:val="10"/>
              </w:numPr>
              <w:contextualSpacing/>
              <w:rPr>
                <w:rFonts w:ascii="PT Sans" w:eastAsia="Times New Roman" w:hAnsi="PT Sans" w:cs="Times New Roman"/>
                <w:lang w:eastAsia="en-GB"/>
              </w:rPr>
            </w:pPr>
            <w:r w:rsidRPr="005830D7">
              <w:rPr>
                <w:rFonts w:ascii="PT Sans" w:eastAsia="Times New Roman" w:hAnsi="PT Sans" w:cs="Times New Roman"/>
                <w:lang w:eastAsia="en-GB"/>
              </w:rPr>
              <w:t>Worked with Alice Goodheart to help put the finishing touches to her Disabled Students Guide to ARU.</w:t>
            </w:r>
            <w:r w:rsidR="008561BF">
              <w:rPr>
                <w:rFonts w:ascii="PT Sans" w:eastAsia="Times New Roman" w:hAnsi="PT Sans" w:cs="Times New Roman"/>
                <w:lang w:eastAsia="en-GB"/>
              </w:rPr>
              <w:t xml:space="preserve"> The guide </w:t>
            </w:r>
            <w:r w:rsidR="00D640F6">
              <w:rPr>
                <w:rFonts w:ascii="PT Sans" w:eastAsia="Times New Roman" w:hAnsi="PT Sans" w:cs="Times New Roman"/>
                <w:lang w:eastAsia="en-GB"/>
              </w:rPr>
              <w:t>has</w:t>
            </w:r>
            <w:r w:rsidR="005711A6">
              <w:rPr>
                <w:rFonts w:ascii="PT Sans" w:eastAsia="Times New Roman" w:hAnsi="PT Sans" w:cs="Times New Roman"/>
                <w:lang w:eastAsia="en-GB"/>
              </w:rPr>
              <w:t xml:space="preserve"> been</w:t>
            </w:r>
            <w:r w:rsidR="008561BF">
              <w:rPr>
                <w:rFonts w:ascii="PT Sans" w:eastAsia="Times New Roman" w:hAnsi="PT Sans" w:cs="Times New Roman"/>
                <w:lang w:eastAsia="en-GB"/>
              </w:rPr>
              <w:t xml:space="preserve"> designed</w:t>
            </w:r>
            <w:r w:rsidR="00D640F6">
              <w:rPr>
                <w:rFonts w:ascii="PT Sans" w:eastAsia="Times New Roman" w:hAnsi="PT Sans" w:cs="Times New Roman"/>
                <w:lang w:eastAsia="en-GB"/>
              </w:rPr>
              <w:t>, ordered</w:t>
            </w:r>
            <w:r w:rsidR="008561BF">
              <w:rPr>
                <w:rFonts w:ascii="PT Sans" w:eastAsia="Times New Roman" w:hAnsi="PT Sans" w:cs="Times New Roman"/>
                <w:lang w:eastAsia="en-GB"/>
              </w:rPr>
              <w:t xml:space="preserve"> and will be available soon.</w:t>
            </w:r>
          </w:p>
          <w:p w:rsidR="004E19F9" w:rsidRPr="005830D7" w:rsidRDefault="004E19F9" w:rsidP="004E19F9">
            <w:pPr>
              <w:rPr>
                <w:rFonts w:ascii="PT Sans" w:eastAsia="Times New Roman" w:hAnsi="PT Sans" w:cs="Times New Roman"/>
                <w:lang w:eastAsia="en-GB"/>
              </w:rPr>
            </w:pPr>
          </w:p>
          <w:p w:rsidR="004E19F9" w:rsidRPr="005830D7" w:rsidRDefault="004E19F9" w:rsidP="004E19F9">
            <w:pPr>
              <w:rPr>
                <w:rFonts w:ascii="PT Sans" w:eastAsia="Times New Roman" w:hAnsi="PT Sans" w:cs="Times New Roman"/>
                <w:lang w:eastAsia="en-GB"/>
              </w:rPr>
            </w:pPr>
            <w:r w:rsidRPr="005830D7">
              <w:rPr>
                <w:rFonts w:ascii="PT Sans" w:eastAsia="Times New Roman" w:hAnsi="PT Sans" w:cs="Times New Roman"/>
                <w:lang w:eastAsia="en-GB"/>
              </w:rPr>
              <w:t xml:space="preserve">On-Campus Medical Centres </w:t>
            </w:r>
          </w:p>
          <w:p w:rsidR="001150DB" w:rsidRDefault="000D0B49" w:rsidP="001150DB">
            <w:pPr>
              <w:numPr>
                <w:ilvl w:val="0"/>
                <w:numId w:val="14"/>
              </w:numPr>
              <w:contextualSpacing/>
              <w:rPr>
                <w:rFonts w:ascii="PT Sans" w:hAnsi="PT Sans"/>
              </w:rPr>
            </w:pPr>
            <w:r w:rsidRPr="005830D7">
              <w:rPr>
                <w:rFonts w:ascii="PT Sans" w:hAnsi="PT Sans"/>
              </w:rPr>
              <w:t>I am gathering student feedback on the state of the Chelmsford Campus medical centre</w:t>
            </w:r>
            <w:r w:rsidR="001150DB">
              <w:rPr>
                <w:rFonts w:ascii="PT Sans" w:hAnsi="PT Sans"/>
              </w:rPr>
              <w:t xml:space="preserve"> regarding fees</w:t>
            </w:r>
            <w:r w:rsidR="009B1544">
              <w:rPr>
                <w:rFonts w:ascii="PT Sans" w:hAnsi="PT Sans"/>
              </w:rPr>
              <w:t xml:space="preserve"> for letters, inability to get appointments, being charged for making phone calls</w:t>
            </w:r>
          </w:p>
          <w:p w:rsidR="009B1544" w:rsidRPr="009B1544" w:rsidRDefault="001150DB" w:rsidP="009B1544">
            <w:pPr>
              <w:numPr>
                <w:ilvl w:val="0"/>
                <w:numId w:val="14"/>
              </w:numPr>
              <w:contextualSpacing/>
              <w:rPr>
                <w:rFonts w:ascii="PT Sans" w:hAnsi="PT Sans"/>
              </w:rPr>
            </w:pPr>
            <w:r>
              <w:rPr>
                <w:rFonts w:ascii="PT Sans" w:hAnsi="PT Sans"/>
              </w:rPr>
              <w:t xml:space="preserve">Feedback for the Cambridge campus is ongoing, currently there is still a lot of discussion around </w:t>
            </w:r>
            <w:r w:rsidR="009B1544">
              <w:rPr>
                <w:rFonts w:ascii="PT Sans" w:hAnsi="PT Sans"/>
              </w:rPr>
              <w:t xml:space="preserve">whether medical letters are even effective </w:t>
            </w:r>
          </w:p>
          <w:p w:rsidR="0080591E" w:rsidRDefault="0080591E" w:rsidP="0032121F">
            <w:pPr>
              <w:contextualSpacing/>
              <w:rPr>
                <w:rFonts w:ascii="PT Sans" w:hAnsi="PT Sans"/>
              </w:rPr>
            </w:pPr>
          </w:p>
          <w:p w:rsidR="0032121F" w:rsidRDefault="0032121F" w:rsidP="0032121F">
            <w:pPr>
              <w:contextualSpacing/>
              <w:rPr>
                <w:rFonts w:ascii="PT Sans" w:hAnsi="PT Sans"/>
              </w:rPr>
            </w:pPr>
            <w:r>
              <w:rPr>
                <w:rFonts w:ascii="PT Sans" w:hAnsi="PT Sans"/>
              </w:rPr>
              <w:t>PREVENT</w:t>
            </w:r>
          </w:p>
          <w:p w:rsidR="0032121F" w:rsidRDefault="0080591E" w:rsidP="0032121F">
            <w:pPr>
              <w:pStyle w:val="ListParagraph"/>
              <w:numPr>
                <w:ilvl w:val="0"/>
                <w:numId w:val="35"/>
              </w:numPr>
              <w:rPr>
                <w:rFonts w:ascii="PT Sans" w:hAnsi="PT Sans"/>
              </w:rPr>
            </w:pPr>
            <w:r>
              <w:rPr>
                <w:rFonts w:ascii="PT Sans" w:hAnsi="PT Sans"/>
              </w:rPr>
              <w:t xml:space="preserve">The Chaplaincy, Secretary and Clerk and university Marketing department have recently </w:t>
            </w:r>
            <w:r w:rsidR="0032121F">
              <w:rPr>
                <w:rFonts w:ascii="PT Sans" w:hAnsi="PT Sans"/>
              </w:rPr>
              <w:t xml:space="preserve">undertaken work to improve their wording </w:t>
            </w:r>
            <w:r>
              <w:rPr>
                <w:rFonts w:ascii="PT Sans" w:hAnsi="PT Sans"/>
              </w:rPr>
              <w:t xml:space="preserve">of </w:t>
            </w:r>
            <w:r w:rsidR="0032121F">
              <w:rPr>
                <w:rFonts w:ascii="PT Sans" w:hAnsi="PT Sans"/>
              </w:rPr>
              <w:t xml:space="preserve">and explanation to students regarding </w:t>
            </w:r>
            <w:r>
              <w:rPr>
                <w:rFonts w:ascii="PT Sans" w:hAnsi="PT Sans"/>
              </w:rPr>
              <w:t xml:space="preserve">their concerns around </w:t>
            </w:r>
            <w:r w:rsidR="0032121F">
              <w:rPr>
                <w:rFonts w:ascii="PT Sans" w:hAnsi="PT Sans"/>
              </w:rPr>
              <w:t>PREVENT guidelines.</w:t>
            </w:r>
          </w:p>
          <w:p w:rsidR="001150DB" w:rsidRPr="001150DB" w:rsidRDefault="0032121F" w:rsidP="001150DB">
            <w:pPr>
              <w:pStyle w:val="ListParagraph"/>
              <w:numPr>
                <w:ilvl w:val="0"/>
                <w:numId w:val="35"/>
              </w:numPr>
              <w:rPr>
                <w:rFonts w:ascii="PT Sans" w:hAnsi="PT Sans"/>
              </w:rPr>
            </w:pPr>
            <w:r>
              <w:rPr>
                <w:rFonts w:ascii="PT Sans" w:hAnsi="PT Sans"/>
              </w:rPr>
              <w:t>I was as</w:t>
            </w:r>
            <w:r w:rsidR="0080591E">
              <w:rPr>
                <w:rFonts w:ascii="PT Sans" w:hAnsi="PT Sans"/>
              </w:rPr>
              <w:t xml:space="preserve">ked to weigh in and fed back that rather than a large essay be published around free speech and why the university must comply with these rules, the specific concerns of students should be laid out and answered clearly. </w:t>
            </w:r>
            <w:r w:rsidR="001150DB" w:rsidRPr="001150DB">
              <w:rPr>
                <w:rFonts w:ascii="PT Sans" w:hAnsi="PT Sans"/>
              </w:rPr>
              <w:t xml:space="preserve"> </w:t>
            </w:r>
          </w:p>
        </w:tc>
      </w:tr>
    </w:tbl>
    <w:p w:rsidR="0075351C" w:rsidRPr="004E19F9" w:rsidRDefault="0075351C">
      <w:pPr>
        <w:rPr>
          <w:rFonts w:ascii="PT Sans" w:hAnsi="PT Sans"/>
          <w:sz w:val="20"/>
          <w:szCs w:val="20"/>
        </w:rPr>
      </w:pPr>
    </w:p>
    <w:sectPr w:rsidR="0075351C" w:rsidRPr="004E19F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542" w:rsidRDefault="00574542" w:rsidP="00C77D70">
      <w:pPr>
        <w:spacing w:after="0" w:line="240" w:lineRule="auto"/>
      </w:pPr>
      <w:r>
        <w:separator/>
      </w:r>
    </w:p>
  </w:endnote>
  <w:endnote w:type="continuationSeparator" w:id="0">
    <w:p w:rsidR="00574542" w:rsidRDefault="00574542" w:rsidP="00C77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542" w:rsidRDefault="00574542" w:rsidP="00C77D70">
      <w:pPr>
        <w:spacing w:after="0" w:line="240" w:lineRule="auto"/>
      </w:pPr>
      <w:r>
        <w:separator/>
      </w:r>
    </w:p>
  </w:footnote>
  <w:footnote w:type="continuationSeparator" w:id="0">
    <w:p w:rsidR="00574542" w:rsidRDefault="00574542" w:rsidP="00C77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D70" w:rsidRDefault="003C2B86" w:rsidP="00C77D70">
    <w:pPr>
      <w:pStyle w:val="Header"/>
      <w:jc w:val="right"/>
    </w:pPr>
    <w:r>
      <w:t>EC78</w:t>
    </w:r>
    <w:r w:rsidR="003504D3">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E221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DEF9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72FC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FE35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0AB0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90C2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460D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5A7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828B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4043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7606A"/>
    <w:multiLevelType w:val="hybridMultilevel"/>
    <w:tmpl w:val="3896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C4CE4"/>
    <w:multiLevelType w:val="hybridMultilevel"/>
    <w:tmpl w:val="2422B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8F5BA1"/>
    <w:multiLevelType w:val="hybridMultilevel"/>
    <w:tmpl w:val="D94CB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3D7501"/>
    <w:multiLevelType w:val="hybridMultilevel"/>
    <w:tmpl w:val="EE469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A33178"/>
    <w:multiLevelType w:val="hybridMultilevel"/>
    <w:tmpl w:val="D9C87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327398"/>
    <w:multiLevelType w:val="hybridMultilevel"/>
    <w:tmpl w:val="C3D8B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48112D"/>
    <w:multiLevelType w:val="hybridMultilevel"/>
    <w:tmpl w:val="F392D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4B44D8"/>
    <w:multiLevelType w:val="hybridMultilevel"/>
    <w:tmpl w:val="BD028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446403"/>
    <w:multiLevelType w:val="hybridMultilevel"/>
    <w:tmpl w:val="30E08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C17181"/>
    <w:multiLevelType w:val="hybridMultilevel"/>
    <w:tmpl w:val="7FF41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445AA9"/>
    <w:multiLevelType w:val="hybridMultilevel"/>
    <w:tmpl w:val="809C6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B4132A"/>
    <w:multiLevelType w:val="hybridMultilevel"/>
    <w:tmpl w:val="F6ACE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F465F4"/>
    <w:multiLevelType w:val="hybridMultilevel"/>
    <w:tmpl w:val="D9C87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206198"/>
    <w:multiLevelType w:val="hybridMultilevel"/>
    <w:tmpl w:val="B24C7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9F5CFF"/>
    <w:multiLevelType w:val="hybridMultilevel"/>
    <w:tmpl w:val="BCF6C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063237"/>
    <w:multiLevelType w:val="hybridMultilevel"/>
    <w:tmpl w:val="53B47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571BAC"/>
    <w:multiLevelType w:val="hybridMultilevel"/>
    <w:tmpl w:val="88826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CF035A"/>
    <w:multiLevelType w:val="hybridMultilevel"/>
    <w:tmpl w:val="00447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6759F1"/>
    <w:multiLevelType w:val="hybridMultilevel"/>
    <w:tmpl w:val="15AE0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A90EAA"/>
    <w:multiLevelType w:val="hybridMultilevel"/>
    <w:tmpl w:val="00447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21699C"/>
    <w:multiLevelType w:val="hybridMultilevel"/>
    <w:tmpl w:val="2422B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DF04A7"/>
    <w:multiLevelType w:val="hybridMultilevel"/>
    <w:tmpl w:val="33D25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736B85"/>
    <w:multiLevelType w:val="hybridMultilevel"/>
    <w:tmpl w:val="2468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A589D"/>
    <w:multiLevelType w:val="hybridMultilevel"/>
    <w:tmpl w:val="A674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CB27C6"/>
    <w:multiLevelType w:val="hybridMultilevel"/>
    <w:tmpl w:val="7344849A"/>
    <w:lvl w:ilvl="0" w:tplc="794AB190">
      <w:start w:val="4"/>
      <w:numFmt w:val="bullet"/>
      <w:lvlText w:val="-"/>
      <w:lvlJc w:val="left"/>
      <w:pPr>
        <w:ind w:left="1080" w:hanging="360"/>
      </w:pPr>
      <w:rPr>
        <w:rFonts w:ascii="PT Sans" w:eastAsia="Times New Roman" w:hAnsi="PT San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5FF11F4"/>
    <w:multiLevelType w:val="hybridMultilevel"/>
    <w:tmpl w:val="C534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45FBB"/>
    <w:multiLevelType w:val="hybridMultilevel"/>
    <w:tmpl w:val="1A9AE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10"/>
  </w:num>
  <w:num w:numId="4">
    <w:abstractNumId w:val="32"/>
  </w:num>
  <w:num w:numId="5">
    <w:abstractNumId w:val="35"/>
  </w:num>
  <w:num w:numId="6">
    <w:abstractNumId w:val="36"/>
  </w:num>
  <w:num w:numId="7">
    <w:abstractNumId w:val="34"/>
  </w:num>
  <w:num w:numId="8">
    <w:abstractNumId w:val="19"/>
  </w:num>
  <w:num w:numId="9">
    <w:abstractNumId w:val="25"/>
  </w:num>
  <w:num w:numId="10">
    <w:abstractNumId w:val="22"/>
  </w:num>
  <w:num w:numId="11">
    <w:abstractNumId w:val="31"/>
  </w:num>
  <w:num w:numId="12">
    <w:abstractNumId w:val="33"/>
  </w:num>
  <w:num w:numId="13">
    <w:abstractNumId w:val="18"/>
  </w:num>
  <w:num w:numId="14">
    <w:abstractNumId w:val="30"/>
  </w:num>
  <w:num w:numId="15">
    <w:abstractNumId w:val="17"/>
  </w:num>
  <w:num w:numId="16">
    <w:abstractNumId w:val="26"/>
  </w:num>
  <w:num w:numId="17">
    <w:abstractNumId w:val="23"/>
  </w:num>
  <w:num w:numId="18">
    <w:abstractNumId w:val="24"/>
  </w:num>
  <w:num w:numId="19">
    <w:abstractNumId w:val="13"/>
  </w:num>
  <w:num w:numId="20">
    <w:abstractNumId w:val="27"/>
  </w:num>
  <w:num w:numId="21">
    <w:abstractNumId w:val="29"/>
  </w:num>
  <w:num w:numId="22">
    <w:abstractNumId w:val="14"/>
  </w:num>
  <w:num w:numId="23">
    <w:abstractNumId w:val="21"/>
  </w:num>
  <w:num w:numId="24">
    <w:abstractNumId w:val="12"/>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2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D4"/>
    <w:rsid w:val="00063CC3"/>
    <w:rsid w:val="000B2351"/>
    <w:rsid w:val="000C1DB8"/>
    <w:rsid w:val="000D0B49"/>
    <w:rsid w:val="001150DB"/>
    <w:rsid w:val="00175913"/>
    <w:rsid w:val="001A73B9"/>
    <w:rsid w:val="001B186E"/>
    <w:rsid w:val="002E6AC0"/>
    <w:rsid w:val="003008D4"/>
    <w:rsid w:val="00306BB3"/>
    <w:rsid w:val="00316BD3"/>
    <w:rsid w:val="0032121F"/>
    <w:rsid w:val="003504D3"/>
    <w:rsid w:val="00371C9A"/>
    <w:rsid w:val="003C2B86"/>
    <w:rsid w:val="00455540"/>
    <w:rsid w:val="004B1E44"/>
    <w:rsid w:val="004E19F9"/>
    <w:rsid w:val="004F4455"/>
    <w:rsid w:val="004F47F5"/>
    <w:rsid w:val="00551C02"/>
    <w:rsid w:val="005711A6"/>
    <w:rsid w:val="00574542"/>
    <w:rsid w:val="005830D7"/>
    <w:rsid w:val="00585B7B"/>
    <w:rsid w:val="00590F0F"/>
    <w:rsid w:val="005D7A16"/>
    <w:rsid w:val="006303E5"/>
    <w:rsid w:val="0075351C"/>
    <w:rsid w:val="0080591E"/>
    <w:rsid w:val="008561BF"/>
    <w:rsid w:val="00882545"/>
    <w:rsid w:val="00913C69"/>
    <w:rsid w:val="00926B88"/>
    <w:rsid w:val="00986050"/>
    <w:rsid w:val="009B1544"/>
    <w:rsid w:val="00A7317A"/>
    <w:rsid w:val="00A76AC7"/>
    <w:rsid w:val="00B20CBE"/>
    <w:rsid w:val="00B53666"/>
    <w:rsid w:val="00B549FA"/>
    <w:rsid w:val="00B73C84"/>
    <w:rsid w:val="00C14336"/>
    <w:rsid w:val="00C211BA"/>
    <w:rsid w:val="00C77D70"/>
    <w:rsid w:val="00CB5123"/>
    <w:rsid w:val="00D265CA"/>
    <w:rsid w:val="00D409B4"/>
    <w:rsid w:val="00D640F6"/>
    <w:rsid w:val="00D95501"/>
    <w:rsid w:val="00DD41C2"/>
    <w:rsid w:val="00EA027D"/>
    <w:rsid w:val="00EE5BF3"/>
    <w:rsid w:val="00F01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7B93840-A126-4CD8-A149-CF01F47E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CC3"/>
  </w:style>
  <w:style w:type="paragraph" w:styleId="Heading1">
    <w:name w:val="heading 1"/>
    <w:basedOn w:val="Normal"/>
    <w:next w:val="Normal"/>
    <w:link w:val="Heading1Char"/>
    <w:uiPriority w:val="9"/>
    <w:qFormat/>
    <w:rsid w:val="00B73C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3C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3C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3C8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3C8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3C8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3C8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3C8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3C8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8D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86050"/>
    <w:rPr>
      <w:color w:val="0563C1" w:themeColor="hyperlink"/>
      <w:u w:val="single"/>
    </w:rPr>
  </w:style>
  <w:style w:type="paragraph" w:styleId="Header">
    <w:name w:val="header"/>
    <w:basedOn w:val="Normal"/>
    <w:link w:val="HeaderChar"/>
    <w:uiPriority w:val="99"/>
    <w:unhideWhenUsed/>
    <w:rsid w:val="00C77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D70"/>
  </w:style>
  <w:style w:type="paragraph" w:styleId="Footer">
    <w:name w:val="footer"/>
    <w:basedOn w:val="Normal"/>
    <w:link w:val="FooterChar"/>
    <w:uiPriority w:val="99"/>
    <w:unhideWhenUsed/>
    <w:rsid w:val="00C77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D70"/>
  </w:style>
  <w:style w:type="paragraph" w:styleId="BalloonText">
    <w:name w:val="Balloon Text"/>
    <w:basedOn w:val="Normal"/>
    <w:link w:val="BalloonTextChar"/>
    <w:uiPriority w:val="99"/>
    <w:semiHidden/>
    <w:unhideWhenUsed/>
    <w:rsid w:val="00B73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C84"/>
    <w:rPr>
      <w:rFonts w:ascii="Segoe UI" w:hAnsi="Segoe UI" w:cs="Segoe UI"/>
      <w:sz w:val="18"/>
      <w:szCs w:val="18"/>
    </w:rPr>
  </w:style>
  <w:style w:type="paragraph" w:styleId="Bibliography">
    <w:name w:val="Bibliography"/>
    <w:basedOn w:val="Normal"/>
    <w:next w:val="Normal"/>
    <w:uiPriority w:val="37"/>
    <w:semiHidden/>
    <w:unhideWhenUsed/>
    <w:rsid w:val="00B73C84"/>
  </w:style>
  <w:style w:type="paragraph" w:styleId="BlockText">
    <w:name w:val="Block Text"/>
    <w:basedOn w:val="Normal"/>
    <w:uiPriority w:val="99"/>
    <w:semiHidden/>
    <w:unhideWhenUsed/>
    <w:rsid w:val="00B73C8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B73C84"/>
    <w:pPr>
      <w:spacing w:after="120"/>
    </w:pPr>
  </w:style>
  <w:style w:type="character" w:customStyle="1" w:styleId="BodyTextChar">
    <w:name w:val="Body Text Char"/>
    <w:basedOn w:val="DefaultParagraphFont"/>
    <w:link w:val="BodyText"/>
    <w:uiPriority w:val="99"/>
    <w:semiHidden/>
    <w:rsid w:val="00B73C84"/>
  </w:style>
  <w:style w:type="paragraph" w:styleId="BodyText2">
    <w:name w:val="Body Text 2"/>
    <w:basedOn w:val="Normal"/>
    <w:link w:val="BodyText2Char"/>
    <w:uiPriority w:val="99"/>
    <w:semiHidden/>
    <w:unhideWhenUsed/>
    <w:rsid w:val="00B73C84"/>
    <w:pPr>
      <w:spacing w:after="120" w:line="480" w:lineRule="auto"/>
    </w:pPr>
  </w:style>
  <w:style w:type="character" w:customStyle="1" w:styleId="BodyText2Char">
    <w:name w:val="Body Text 2 Char"/>
    <w:basedOn w:val="DefaultParagraphFont"/>
    <w:link w:val="BodyText2"/>
    <w:uiPriority w:val="99"/>
    <w:semiHidden/>
    <w:rsid w:val="00B73C84"/>
  </w:style>
  <w:style w:type="paragraph" w:styleId="BodyText3">
    <w:name w:val="Body Text 3"/>
    <w:basedOn w:val="Normal"/>
    <w:link w:val="BodyText3Char"/>
    <w:uiPriority w:val="99"/>
    <w:semiHidden/>
    <w:unhideWhenUsed/>
    <w:rsid w:val="00B73C84"/>
    <w:pPr>
      <w:spacing w:after="120"/>
    </w:pPr>
    <w:rPr>
      <w:sz w:val="16"/>
      <w:szCs w:val="16"/>
    </w:rPr>
  </w:style>
  <w:style w:type="character" w:customStyle="1" w:styleId="BodyText3Char">
    <w:name w:val="Body Text 3 Char"/>
    <w:basedOn w:val="DefaultParagraphFont"/>
    <w:link w:val="BodyText3"/>
    <w:uiPriority w:val="99"/>
    <w:semiHidden/>
    <w:rsid w:val="00B73C84"/>
    <w:rPr>
      <w:sz w:val="16"/>
      <w:szCs w:val="16"/>
    </w:rPr>
  </w:style>
  <w:style w:type="paragraph" w:styleId="BodyTextFirstIndent">
    <w:name w:val="Body Text First Indent"/>
    <w:basedOn w:val="BodyText"/>
    <w:link w:val="BodyTextFirstIndentChar"/>
    <w:uiPriority w:val="99"/>
    <w:semiHidden/>
    <w:unhideWhenUsed/>
    <w:rsid w:val="00B73C84"/>
    <w:pPr>
      <w:spacing w:after="160"/>
      <w:ind w:firstLine="360"/>
    </w:pPr>
  </w:style>
  <w:style w:type="character" w:customStyle="1" w:styleId="BodyTextFirstIndentChar">
    <w:name w:val="Body Text First Indent Char"/>
    <w:basedOn w:val="BodyTextChar"/>
    <w:link w:val="BodyTextFirstIndent"/>
    <w:uiPriority w:val="99"/>
    <w:semiHidden/>
    <w:rsid w:val="00B73C84"/>
  </w:style>
  <w:style w:type="paragraph" w:styleId="BodyTextIndent">
    <w:name w:val="Body Text Indent"/>
    <w:basedOn w:val="Normal"/>
    <w:link w:val="BodyTextIndentChar"/>
    <w:uiPriority w:val="99"/>
    <w:semiHidden/>
    <w:unhideWhenUsed/>
    <w:rsid w:val="00B73C84"/>
    <w:pPr>
      <w:spacing w:after="120"/>
      <w:ind w:left="283"/>
    </w:pPr>
  </w:style>
  <w:style w:type="character" w:customStyle="1" w:styleId="BodyTextIndentChar">
    <w:name w:val="Body Text Indent Char"/>
    <w:basedOn w:val="DefaultParagraphFont"/>
    <w:link w:val="BodyTextIndent"/>
    <w:uiPriority w:val="99"/>
    <w:semiHidden/>
    <w:rsid w:val="00B73C84"/>
  </w:style>
  <w:style w:type="paragraph" w:styleId="BodyTextFirstIndent2">
    <w:name w:val="Body Text First Indent 2"/>
    <w:basedOn w:val="BodyTextIndent"/>
    <w:link w:val="BodyTextFirstIndent2Char"/>
    <w:uiPriority w:val="99"/>
    <w:semiHidden/>
    <w:unhideWhenUsed/>
    <w:rsid w:val="00B73C8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B73C84"/>
  </w:style>
  <w:style w:type="paragraph" w:styleId="BodyTextIndent2">
    <w:name w:val="Body Text Indent 2"/>
    <w:basedOn w:val="Normal"/>
    <w:link w:val="BodyTextIndent2Char"/>
    <w:uiPriority w:val="99"/>
    <w:semiHidden/>
    <w:unhideWhenUsed/>
    <w:rsid w:val="00B73C84"/>
    <w:pPr>
      <w:spacing w:after="120" w:line="480" w:lineRule="auto"/>
      <w:ind w:left="283"/>
    </w:pPr>
  </w:style>
  <w:style w:type="character" w:customStyle="1" w:styleId="BodyTextIndent2Char">
    <w:name w:val="Body Text Indent 2 Char"/>
    <w:basedOn w:val="DefaultParagraphFont"/>
    <w:link w:val="BodyTextIndent2"/>
    <w:uiPriority w:val="99"/>
    <w:semiHidden/>
    <w:rsid w:val="00B73C84"/>
  </w:style>
  <w:style w:type="paragraph" w:styleId="BodyTextIndent3">
    <w:name w:val="Body Text Indent 3"/>
    <w:basedOn w:val="Normal"/>
    <w:link w:val="BodyTextIndent3Char"/>
    <w:uiPriority w:val="99"/>
    <w:semiHidden/>
    <w:unhideWhenUsed/>
    <w:rsid w:val="00B73C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C84"/>
    <w:rPr>
      <w:sz w:val="16"/>
      <w:szCs w:val="16"/>
    </w:rPr>
  </w:style>
  <w:style w:type="paragraph" w:styleId="Caption">
    <w:name w:val="caption"/>
    <w:basedOn w:val="Normal"/>
    <w:next w:val="Normal"/>
    <w:uiPriority w:val="35"/>
    <w:semiHidden/>
    <w:unhideWhenUsed/>
    <w:qFormat/>
    <w:rsid w:val="00B73C8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73C84"/>
    <w:pPr>
      <w:spacing w:after="0" w:line="240" w:lineRule="auto"/>
      <w:ind w:left="4252"/>
    </w:pPr>
  </w:style>
  <w:style w:type="character" w:customStyle="1" w:styleId="ClosingChar">
    <w:name w:val="Closing Char"/>
    <w:basedOn w:val="DefaultParagraphFont"/>
    <w:link w:val="Closing"/>
    <w:uiPriority w:val="99"/>
    <w:semiHidden/>
    <w:rsid w:val="00B73C84"/>
  </w:style>
  <w:style w:type="paragraph" w:styleId="CommentText">
    <w:name w:val="annotation text"/>
    <w:basedOn w:val="Normal"/>
    <w:link w:val="CommentTextChar"/>
    <w:uiPriority w:val="99"/>
    <w:semiHidden/>
    <w:unhideWhenUsed/>
    <w:rsid w:val="00B73C84"/>
    <w:pPr>
      <w:spacing w:line="240" w:lineRule="auto"/>
    </w:pPr>
    <w:rPr>
      <w:sz w:val="20"/>
      <w:szCs w:val="20"/>
    </w:rPr>
  </w:style>
  <w:style w:type="character" w:customStyle="1" w:styleId="CommentTextChar">
    <w:name w:val="Comment Text Char"/>
    <w:basedOn w:val="DefaultParagraphFont"/>
    <w:link w:val="CommentText"/>
    <w:uiPriority w:val="99"/>
    <w:semiHidden/>
    <w:rsid w:val="00B73C84"/>
    <w:rPr>
      <w:sz w:val="20"/>
      <w:szCs w:val="20"/>
    </w:rPr>
  </w:style>
  <w:style w:type="paragraph" w:styleId="CommentSubject">
    <w:name w:val="annotation subject"/>
    <w:basedOn w:val="CommentText"/>
    <w:next w:val="CommentText"/>
    <w:link w:val="CommentSubjectChar"/>
    <w:uiPriority w:val="99"/>
    <w:semiHidden/>
    <w:unhideWhenUsed/>
    <w:rsid w:val="00B73C84"/>
    <w:rPr>
      <w:b/>
      <w:bCs/>
    </w:rPr>
  </w:style>
  <w:style w:type="character" w:customStyle="1" w:styleId="CommentSubjectChar">
    <w:name w:val="Comment Subject Char"/>
    <w:basedOn w:val="CommentTextChar"/>
    <w:link w:val="CommentSubject"/>
    <w:uiPriority w:val="99"/>
    <w:semiHidden/>
    <w:rsid w:val="00B73C84"/>
    <w:rPr>
      <w:b/>
      <w:bCs/>
      <w:sz w:val="20"/>
      <w:szCs w:val="20"/>
    </w:rPr>
  </w:style>
  <w:style w:type="paragraph" w:styleId="Date">
    <w:name w:val="Date"/>
    <w:basedOn w:val="Normal"/>
    <w:next w:val="Normal"/>
    <w:link w:val="DateChar"/>
    <w:uiPriority w:val="99"/>
    <w:semiHidden/>
    <w:unhideWhenUsed/>
    <w:rsid w:val="00B73C84"/>
  </w:style>
  <w:style w:type="character" w:customStyle="1" w:styleId="DateChar">
    <w:name w:val="Date Char"/>
    <w:basedOn w:val="DefaultParagraphFont"/>
    <w:link w:val="Date"/>
    <w:uiPriority w:val="99"/>
    <w:semiHidden/>
    <w:rsid w:val="00B73C84"/>
  </w:style>
  <w:style w:type="paragraph" w:styleId="DocumentMap">
    <w:name w:val="Document Map"/>
    <w:basedOn w:val="Normal"/>
    <w:link w:val="DocumentMapChar"/>
    <w:uiPriority w:val="99"/>
    <w:semiHidden/>
    <w:unhideWhenUsed/>
    <w:rsid w:val="00B73C8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73C84"/>
    <w:rPr>
      <w:rFonts w:ascii="Segoe UI" w:hAnsi="Segoe UI" w:cs="Segoe UI"/>
      <w:sz w:val="16"/>
      <w:szCs w:val="16"/>
    </w:rPr>
  </w:style>
  <w:style w:type="paragraph" w:styleId="E-mailSignature">
    <w:name w:val="E-mail Signature"/>
    <w:basedOn w:val="Normal"/>
    <w:link w:val="E-mailSignatureChar"/>
    <w:uiPriority w:val="99"/>
    <w:semiHidden/>
    <w:unhideWhenUsed/>
    <w:rsid w:val="00B73C84"/>
    <w:pPr>
      <w:spacing w:after="0" w:line="240" w:lineRule="auto"/>
    </w:pPr>
  </w:style>
  <w:style w:type="character" w:customStyle="1" w:styleId="E-mailSignatureChar">
    <w:name w:val="E-mail Signature Char"/>
    <w:basedOn w:val="DefaultParagraphFont"/>
    <w:link w:val="E-mailSignature"/>
    <w:uiPriority w:val="99"/>
    <w:semiHidden/>
    <w:rsid w:val="00B73C84"/>
  </w:style>
  <w:style w:type="paragraph" w:styleId="EndnoteText">
    <w:name w:val="endnote text"/>
    <w:basedOn w:val="Normal"/>
    <w:link w:val="EndnoteTextChar"/>
    <w:uiPriority w:val="99"/>
    <w:semiHidden/>
    <w:unhideWhenUsed/>
    <w:rsid w:val="00B73C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3C84"/>
    <w:rPr>
      <w:sz w:val="20"/>
      <w:szCs w:val="20"/>
    </w:rPr>
  </w:style>
  <w:style w:type="paragraph" w:styleId="EnvelopeAddress">
    <w:name w:val="envelope address"/>
    <w:basedOn w:val="Normal"/>
    <w:uiPriority w:val="99"/>
    <w:semiHidden/>
    <w:unhideWhenUsed/>
    <w:rsid w:val="00B73C8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73C8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73C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3C84"/>
    <w:rPr>
      <w:sz w:val="20"/>
      <w:szCs w:val="20"/>
    </w:rPr>
  </w:style>
  <w:style w:type="character" w:customStyle="1" w:styleId="Heading1Char">
    <w:name w:val="Heading 1 Char"/>
    <w:basedOn w:val="DefaultParagraphFont"/>
    <w:link w:val="Heading1"/>
    <w:uiPriority w:val="9"/>
    <w:rsid w:val="00B73C8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73C8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3C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3C8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3C8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3C8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3C8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3C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3C8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73C84"/>
    <w:pPr>
      <w:spacing w:after="0" w:line="240" w:lineRule="auto"/>
    </w:pPr>
    <w:rPr>
      <w:i/>
      <w:iCs/>
    </w:rPr>
  </w:style>
  <w:style w:type="character" w:customStyle="1" w:styleId="HTMLAddressChar">
    <w:name w:val="HTML Address Char"/>
    <w:basedOn w:val="DefaultParagraphFont"/>
    <w:link w:val="HTMLAddress"/>
    <w:uiPriority w:val="99"/>
    <w:semiHidden/>
    <w:rsid w:val="00B73C84"/>
    <w:rPr>
      <w:i/>
      <w:iCs/>
    </w:rPr>
  </w:style>
  <w:style w:type="paragraph" w:styleId="HTMLPreformatted">
    <w:name w:val="HTML Preformatted"/>
    <w:basedOn w:val="Normal"/>
    <w:link w:val="HTMLPreformattedChar"/>
    <w:uiPriority w:val="99"/>
    <w:semiHidden/>
    <w:unhideWhenUsed/>
    <w:rsid w:val="00B73C8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73C84"/>
    <w:rPr>
      <w:rFonts w:ascii="Consolas" w:hAnsi="Consolas"/>
      <w:sz w:val="20"/>
      <w:szCs w:val="20"/>
    </w:rPr>
  </w:style>
  <w:style w:type="paragraph" w:styleId="Index1">
    <w:name w:val="index 1"/>
    <w:basedOn w:val="Normal"/>
    <w:next w:val="Normal"/>
    <w:autoRedefine/>
    <w:uiPriority w:val="99"/>
    <w:semiHidden/>
    <w:unhideWhenUsed/>
    <w:rsid w:val="00B73C84"/>
    <w:pPr>
      <w:spacing w:after="0" w:line="240" w:lineRule="auto"/>
      <w:ind w:left="220" w:hanging="220"/>
    </w:pPr>
  </w:style>
  <w:style w:type="paragraph" w:styleId="Index2">
    <w:name w:val="index 2"/>
    <w:basedOn w:val="Normal"/>
    <w:next w:val="Normal"/>
    <w:autoRedefine/>
    <w:uiPriority w:val="99"/>
    <w:semiHidden/>
    <w:unhideWhenUsed/>
    <w:rsid w:val="00B73C84"/>
    <w:pPr>
      <w:spacing w:after="0" w:line="240" w:lineRule="auto"/>
      <w:ind w:left="440" w:hanging="220"/>
    </w:pPr>
  </w:style>
  <w:style w:type="paragraph" w:styleId="Index3">
    <w:name w:val="index 3"/>
    <w:basedOn w:val="Normal"/>
    <w:next w:val="Normal"/>
    <w:autoRedefine/>
    <w:uiPriority w:val="99"/>
    <w:semiHidden/>
    <w:unhideWhenUsed/>
    <w:rsid w:val="00B73C84"/>
    <w:pPr>
      <w:spacing w:after="0" w:line="240" w:lineRule="auto"/>
      <w:ind w:left="660" w:hanging="220"/>
    </w:pPr>
  </w:style>
  <w:style w:type="paragraph" w:styleId="Index4">
    <w:name w:val="index 4"/>
    <w:basedOn w:val="Normal"/>
    <w:next w:val="Normal"/>
    <w:autoRedefine/>
    <w:uiPriority w:val="99"/>
    <w:semiHidden/>
    <w:unhideWhenUsed/>
    <w:rsid w:val="00B73C84"/>
    <w:pPr>
      <w:spacing w:after="0" w:line="240" w:lineRule="auto"/>
      <w:ind w:left="880" w:hanging="220"/>
    </w:pPr>
  </w:style>
  <w:style w:type="paragraph" w:styleId="Index5">
    <w:name w:val="index 5"/>
    <w:basedOn w:val="Normal"/>
    <w:next w:val="Normal"/>
    <w:autoRedefine/>
    <w:uiPriority w:val="99"/>
    <w:semiHidden/>
    <w:unhideWhenUsed/>
    <w:rsid w:val="00B73C84"/>
    <w:pPr>
      <w:spacing w:after="0" w:line="240" w:lineRule="auto"/>
      <w:ind w:left="1100" w:hanging="220"/>
    </w:pPr>
  </w:style>
  <w:style w:type="paragraph" w:styleId="Index6">
    <w:name w:val="index 6"/>
    <w:basedOn w:val="Normal"/>
    <w:next w:val="Normal"/>
    <w:autoRedefine/>
    <w:uiPriority w:val="99"/>
    <w:semiHidden/>
    <w:unhideWhenUsed/>
    <w:rsid w:val="00B73C84"/>
    <w:pPr>
      <w:spacing w:after="0" w:line="240" w:lineRule="auto"/>
      <w:ind w:left="1320" w:hanging="220"/>
    </w:pPr>
  </w:style>
  <w:style w:type="paragraph" w:styleId="Index7">
    <w:name w:val="index 7"/>
    <w:basedOn w:val="Normal"/>
    <w:next w:val="Normal"/>
    <w:autoRedefine/>
    <w:uiPriority w:val="99"/>
    <w:semiHidden/>
    <w:unhideWhenUsed/>
    <w:rsid w:val="00B73C84"/>
    <w:pPr>
      <w:spacing w:after="0" w:line="240" w:lineRule="auto"/>
      <w:ind w:left="1540" w:hanging="220"/>
    </w:pPr>
  </w:style>
  <w:style w:type="paragraph" w:styleId="Index8">
    <w:name w:val="index 8"/>
    <w:basedOn w:val="Normal"/>
    <w:next w:val="Normal"/>
    <w:autoRedefine/>
    <w:uiPriority w:val="99"/>
    <w:semiHidden/>
    <w:unhideWhenUsed/>
    <w:rsid w:val="00B73C84"/>
    <w:pPr>
      <w:spacing w:after="0" w:line="240" w:lineRule="auto"/>
      <w:ind w:left="1760" w:hanging="220"/>
    </w:pPr>
  </w:style>
  <w:style w:type="paragraph" w:styleId="Index9">
    <w:name w:val="index 9"/>
    <w:basedOn w:val="Normal"/>
    <w:next w:val="Normal"/>
    <w:autoRedefine/>
    <w:uiPriority w:val="99"/>
    <w:semiHidden/>
    <w:unhideWhenUsed/>
    <w:rsid w:val="00B73C84"/>
    <w:pPr>
      <w:spacing w:after="0" w:line="240" w:lineRule="auto"/>
      <w:ind w:left="1980" w:hanging="220"/>
    </w:pPr>
  </w:style>
  <w:style w:type="paragraph" w:styleId="IndexHeading">
    <w:name w:val="index heading"/>
    <w:basedOn w:val="Normal"/>
    <w:next w:val="Index1"/>
    <w:uiPriority w:val="99"/>
    <w:semiHidden/>
    <w:unhideWhenUsed/>
    <w:rsid w:val="00B73C8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3C8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73C84"/>
    <w:rPr>
      <w:i/>
      <w:iCs/>
      <w:color w:val="5B9BD5" w:themeColor="accent1"/>
    </w:rPr>
  </w:style>
  <w:style w:type="paragraph" w:styleId="List">
    <w:name w:val="List"/>
    <w:basedOn w:val="Normal"/>
    <w:uiPriority w:val="99"/>
    <w:semiHidden/>
    <w:unhideWhenUsed/>
    <w:rsid w:val="00B73C84"/>
    <w:pPr>
      <w:ind w:left="283" w:hanging="283"/>
      <w:contextualSpacing/>
    </w:pPr>
  </w:style>
  <w:style w:type="paragraph" w:styleId="List2">
    <w:name w:val="List 2"/>
    <w:basedOn w:val="Normal"/>
    <w:uiPriority w:val="99"/>
    <w:semiHidden/>
    <w:unhideWhenUsed/>
    <w:rsid w:val="00B73C84"/>
    <w:pPr>
      <w:ind w:left="566" w:hanging="283"/>
      <w:contextualSpacing/>
    </w:pPr>
  </w:style>
  <w:style w:type="paragraph" w:styleId="List3">
    <w:name w:val="List 3"/>
    <w:basedOn w:val="Normal"/>
    <w:uiPriority w:val="99"/>
    <w:semiHidden/>
    <w:unhideWhenUsed/>
    <w:rsid w:val="00B73C84"/>
    <w:pPr>
      <w:ind w:left="849" w:hanging="283"/>
      <w:contextualSpacing/>
    </w:pPr>
  </w:style>
  <w:style w:type="paragraph" w:styleId="List4">
    <w:name w:val="List 4"/>
    <w:basedOn w:val="Normal"/>
    <w:uiPriority w:val="99"/>
    <w:semiHidden/>
    <w:unhideWhenUsed/>
    <w:rsid w:val="00B73C84"/>
    <w:pPr>
      <w:ind w:left="1132" w:hanging="283"/>
      <w:contextualSpacing/>
    </w:pPr>
  </w:style>
  <w:style w:type="paragraph" w:styleId="List5">
    <w:name w:val="List 5"/>
    <w:basedOn w:val="Normal"/>
    <w:uiPriority w:val="99"/>
    <w:semiHidden/>
    <w:unhideWhenUsed/>
    <w:rsid w:val="00B73C84"/>
    <w:pPr>
      <w:ind w:left="1415" w:hanging="283"/>
      <w:contextualSpacing/>
    </w:pPr>
  </w:style>
  <w:style w:type="paragraph" w:styleId="ListBullet">
    <w:name w:val="List Bullet"/>
    <w:basedOn w:val="Normal"/>
    <w:uiPriority w:val="99"/>
    <w:semiHidden/>
    <w:unhideWhenUsed/>
    <w:rsid w:val="00B73C84"/>
    <w:pPr>
      <w:numPr>
        <w:numId w:val="25"/>
      </w:numPr>
      <w:contextualSpacing/>
    </w:pPr>
  </w:style>
  <w:style w:type="paragraph" w:styleId="ListBullet2">
    <w:name w:val="List Bullet 2"/>
    <w:basedOn w:val="Normal"/>
    <w:uiPriority w:val="99"/>
    <w:semiHidden/>
    <w:unhideWhenUsed/>
    <w:rsid w:val="00B73C84"/>
    <w:pPr>
      <w:numPr>
        <w:numId w:val="26"/>
      </w:numPr>
      <w:contextualSpacing/>
    </w:pPr>
  </w:style>
  <w:style w:type="paragraph" w:styleId="ListBullet3">
    <w:name w:val="List Bullet 3"/>
    <w:basedOn w:val="Normal"/>
    <w:uiPriority w:val="99"/>
    <w:semiHidden/>
    <w:unhideWhenUsed/>
    <w:rsid w:val="00B73C84"/>
    <w:pPr>
      <w:numPr>
        <w:numId w:val="27"/>
      </w:numPr>
      <w:contextualSpacing/>
    </w:pPr>
  </w:style>
  <w:style w:type="paragraph" w:styleId="ListBullet4">
    <w:name w:val="List Bullet 4"/>
    <w:basedOn w:val="Normal"/>
    <w:uiPriority w:val="99"/>
    <w:semiHidden/>
    <w:unhideWhenUsed/>
    <w:rsid w:val="00B73C84"/>
    <w:pPr>
      <w:numPr>
        <w:numId w:val="28"/>
      </w:numPr>
      <w:contextualSpacing/>
    </w:pPr>
  </w:style>
  <w:style w:type="paragraph" w:styleId="ListBullet5">
    <w:name w:val="List Bullet 5"/>
    <w:basedOn w:val="Normal"/>
    <w:uiPriority w:val="99"/>
    <w:semiHidden/>
    <w:unhideWhenUsed/>
    <w:rsid w:val="00B73C84"/>
    <w:pPr>
      <w:numPr>
        <w:numId w:val="29"/>
      </w:numPr>
      <w:contextualSpacing/>
    </w:pPr>
  </w:style>
  <w:style w:type="paragraph" w:styleId="ListContinue">
    <w:name w:val="List Continue"/>
    <w:basedOn w:val="Normal"/>
    <w:uiPriority w:val="99"/>
    <w:semiHidden/>
    <w:unhideWhenUsed/>
    <w:rsid w:val="00B73C84"/>
    <w:pPr>
      <w:spacing w:after="120"/>
      <w:ind w:left="283"/>
      <w:contextualSpacing/>
    </w:pPr>
  </w:style>
  <w:style w:type="paragraph" w:styleId="ListContinue2">
    <w:name w:val="List Continue 2"/>
    <w:basedOn w:val="Normal"/>
    <w:uiPriority w:val="99"/>
    <w:semiHidden/>
    <w:unhideWhenUsed/>
    <w:rsid w:val="00B73C84"/>
    <w:pPr>
      <w:spacing w:after="120"/>
      <w:ind w:left="566"/>
      <w:contextualSpacing/>
    </w:pPr>
  </w:style>
  <w:style w:type="paragraph" w:styleId="ListContinue3">
    <w:name w:val="List Continue 3"/>
    <w:basedOn w:val="Normal"/>
    <w:uiPriority w:val="99"/>
    <w:semiHidden/>
    <w:unhideWhenUsed/>
    <w:rsid w:val="00B73C84"/>
    <w:pPr>
      <w:spacing w:after="120"/>
      <w:ind w:left="849"/>
      <w:contextualSpacing/>
    </w:pPr>
  </w:style>
  <w:style w:type="paragraph" w:styleId="ListContinue4">
    <w:name w:val="List Continue 4"/>
    <w:basedOn w:val="Normal"/>
    <w:uiPriority w:val="99"/>
    <w:semiHidden/>
    <w:unhideWhenUsed/>
    <w:rsid w:val="00B73C84"/>
    <w:pPr>
      <w:spacing w:after="120"/>
      <w:ind w:left="1132"/>
      <w:contextualSpacing/>
    </w:pPr>
  </w:style>
  <w:style w:type="paragraph" w:styleId="ListContinue5">
    <w:name w:val="List Continue 5"/>
    <w:basedOn w:val="Normal"/>
    <w:uiPriority w:val="99"/>
    <w:semiHidden/>
    <w:unhideWhenUsed/>
    <w:rsid w:val="00B73C84"/>
    <w:pPr>
      <w:spacing w:after="120"/>
      <w:ind w:left="1415"/>
      <w:contextualSpacing/>
    </w:pPr>
  </w:style>
  <w:style w:type="paragraph" w:styleId="ListNumber">
    <w:name w:val="List Number"/>
    <w:basedOn w:val="Normal"/>
    <w:uiPriority w:val="99"/>
    <w:semiHidden/>
    <w:unhideWhenUsed/>
    <w:rsid w:val="00B73C84"/>
    <w:pPr>
      <w:numPr>
        <w:numId w:val="30"/>
      </w:numPr>
      <w:contextualSpacing/>
    </w:pPr>
  </w:style>
  <w:style w:type="paragraph" w:styleId="ListNumber2">
    <w:name w:val="List Number 2"/>
    <w:basedOn w:val="Normal"/>
    <w:uiPriority w:val="99"/>
    <w:semiHidden/>
    <w:unhideWhenUsed/>
    <w:rsid w:val="00B73C84"/>
    <w:pPr>
      <w:numPr>
        <w:numId w:val="31"/>
      </w:numPr>
      <w:contextualSpacing/>
    </w:pPr>
  </w:style>
  <w:style w:type="paragraph" w:styleId="ListNumber3">
    <w:name w:val="List Number 3"/>
    <w:basedOn w:val="Normal"/>
    <w:uiPriority w:val="99"/>
    <w:semiHidden/>
    <w:unhideWhenUsed/>
    <w:rsid w:val="00B73C84"/>
    <w:pPr>
      <w:numPr>
        <w:numId w:val="32"/>
      </w:numPr>
      <w:contextualSpacing/>
    </w:pPr>
  </w:style>
  <w:style w:type="paragraph" w:styleId="ListNumber4">
    <w:name w:val="List Number 4"/>
    <w:basedOn w:val="Normal"/>
    <w:uiPriority w:val="99"/>
    <w:semiHidden/>
    <w:unhideWhenUsed/>
    <w:rsid w:val="00B73C84"/>
    <w:pPr>
      <w:numPr>
        <w:numId w:val="33"/>
      </w:numPr>
      <w:contextualSpacing/>
    </w:pPr>
  </w:style>
  <w:style w:type="paragraph" w:styleId="ListNumber5">
    <w:name w:val="List Number 5"/>
    <w:basedOn w:val="Normal"/>
    <w:uiPriority w:val="99"/>
    <w:semiHidden/>
    <w:unhideWhenUsed/>
    <w:rsid w:val="00B73C84"/>
    <w:pPr>
      <w:numPr>
        <w:numId w:val="34"/>
      </w:numPr>
      <w:contextualSpacing/>
    </w:pPr>
  </w:style>
  <w:style w:type="paragraph" w:styleId="MacroText">
    <w:name w:val="macro"/>
    <w:link w:val="MacroTextChar"/>
    <w:uiPriority w:val="99"/>
    <w:semiHidden/>
    <w:unhideWhenUsed/>
    <w:rsid w:val="00B73C8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73C84"/>
    <w:rPr>
      <w:rFonts w:ascii="Consolas" w:hAnsi="Consolas"/>
      <w:sz w:val="20"/>
      <w:szCs w:val="20"/>
    </w:rPr>
  </w:style>
  <w:style w:type="paragraph" w:styleId="MessageHeader">
    <w:name w:val="Message Header"/>
    <w:basedOn w:val="Normal"/>
    <w:link w:val="MessageHeaderChar"/>
    <w:uiPriority w:val="99"/>
    <w:semiHidden/>
    <w:unhideWhenUsed/>
    <w:rsid w:val="00B73C8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73C84"/>
    <w:rPr>
      <w:rFonts w:asciiTheme="majorHAnsi" w:eastAsiaTheme="majorEastAsia" w:hAnsiTheme="majorHAnsi" w:cstheme="majorBidi"/>
      <w:sz w:val="24"/>
      <w:szCs w:val="24"/>
      <w:shd w:val="pct20" w:color="auto" w:fill="auto"/>
    </w:rPr>
  </w:style>
  <w:style w:type="paragraph" w:styleId="NoSpacing">
    <w:name w:val="No Spacing"/>
    <w:uiPriority w:val="1"/>
    <w:qFormat/>
    <w:rsid w:val="00B73C84"/>
    <w:pPr>
      <w:spacing w:after="0" w:line="240" w:lineRule="auto"/>
    </w:pPr>
  </w:style>
  <w:style w:type="paragraph" w:styleId="NormalWeb">
    <w:name w:val="Normal (Web)"/>
    <w:basedOn w:val="Normal"/>
    <w:uiPriority w:val="99"/>
    <w:semiHidden/>
    <w:unhideWhenUsed/>
    <w:rsid w:val="00B73C84"/>
    <w:rPr>
      <w:rFonts w:ascii="Times New Roman" w:hAnsi="Times New Roman" w:cs="Times New Roman"/>
      <w:sz w:val="24"/>
      <w:szCs w:val="24"/>
    </w:rPr>
  </w:style>
  <w:style w:type="paragraph" w:styleId="NormalIndent">
    <w:name w:val="Normal Indent"/>
    <w:basedOn w:val="Normal"/>
    <w:uiPriority w:val="99"/>
    <w:semiHidden/>
    <w:unhideWhenUsed/>
    <w:rsid w:val="00B73C84"/>
    <w:pPr>
      <w:ind w:left="720"/>
    </w:pPr>
  </w:style>
  <w:style w:type="paragraph" w:styleId="NoteHeading">
    <w:name w:val="Note Heading"/>
    <w:basedOn w:val="Normal"/>
    <w:next w:val="Normal"/>
    <w:link w:val="NoteHeadingChar"/>
    <w:uiPriority w:val="99"/>
    <w:semiHidden/>
    <w:unhideWhenUsed/>
    <w:rsid w:val="00B73C84"/>
    <w:pPr>
      <w:spacing w:after="0" w:line="240" w:lineRule="auto"/>
    </w:pPr>
  </w:style>
  <w:style w:type="character" w:customStyle="1" w:styleId="NoteHeadingChar">
    <w:name w:val="Note Heading Char"/>
    <w:basedOn w:val="DefaultParagraphFont"/>
    <w:link w:val="NoteHeading"/>
    <w:uiPriority w:val="99"/>
    <w:semiHidden/>
    <w:rsid w:val="00B73C84"/>
  </w:style>
  <w:style w:type="paragraph" w:styleId="PlainText">
    <w:name w:val="Plain Text"/>
    <w:basedOn w:val="Normal"/>
    <w:link w:val="PlainTextChar"/>
    <w:uiPriority w:val="99"/>
    <w:semiHidden/>
    <w:unhideWhenUsed/>
    <w:rsid w:val="00B73C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73C84"/>
    <w:rPr>
      <w:rFonts w:ascii="Consolas" w:hAnsi="Consolas"/>
      <w:sz w:val="21"/>
      <w:szCs w:val="21"/>
    </w:rPr>
  </w:style>
  <w:style w:type="paragraph" w:styleId="Quote">
    <w:name w:val="Quote"/>
    <w:basedOn w:val="Normal"/>
    <w:next w:val="Normal"/>
    <w:link w:val="QuoteChar"/>
    <w:uiPriority w:val="29"/>
    <w:qFormat/>
    <w:rsid w:val="00B73C8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73C84"/>
    <w:rPr>
      <w:i/>
      <w:iCs/>
      <w:color w:val="404040" w:themeColor="text1" w:themeTint="BF"/>
    </w:rPr>
  </w:style>
  <w:style w:type="paragraph" w:styleId="Salutation">
    <w:name w:val="Salutation"/>
    <w:basedOn w:val="Normal"/>
    <w:next w:val="Normal"/>
    <w:link w:val="SalutationChar"/>
    <w:uiPriority w:val="99"/>
    <w:semiHidden/>
    <w:unhideWhenUsed/>
    <w:rsid w:val="00B73C84"/>
  </w:style>
  <w:style w:type="character" w:customStyle="1" w:styleId="SalutationChar">
    <w:name w:val="Salutation Char"/>
    <w:basedOn w:val="DefaultParagraphFont"/>
    <w:link w:val="Salutation"/>
    <w:uiPriority w:val="99"/>
    <w:semiHidden/>
    <w:rsid w:val="00B73C84"/>
  </w:style>
  <w:style w:type="paragraph" w:styleId="Signature">
    <w:name w:val="Signature"/>
    <w:basedOn w:val="Normal"/>
    <w:link w:val="SignatureChar"/>
    <w:uiPriority w:val="99"/>
    <w:semiHidden/>
    <w:unhideWhenUsed/>
    <w:rsid w:val="00B73C84"/>
    <w:pPr>
      <w:spacing w:after="0" w:line="240" w:lineRule="auto"/>
      <w:ind w:left="4252"/>
    </w:pPr>
  </w:style>
  <w:style w:type="character" w:customStyle="1" w:styleId="SignatureChar">
    <w:name w:val="Signature Char"/>
    <w:basedOn w:val="DefaultParagraphFont"/>
    <w:link w:val="Signature"/>
    <w:uiPriority w:val="99"/>
    <w:semiHidden/>
    <w:rsid w:val="00B73C84"/>
  </w:style>
  <w:style w:type="paragraph" w:styleId="Subtitle">
    <w:name w:val="Subtitle"/>
    <w:basedOn w:val="Normal"/>
    <w:next w:val="Normal"/>
    <w:link w:val="SubtitleChar"/>
    <w:uiPriority w:val="11"/>
    <w:qFormat/>
    <w:rsid w:val="00B73C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73C8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B73C84"/>
    <w:pPr>
      <w:spacing w:after="0"/>
      <w:ind w:left="220" w:hanging="220"/>
    </w:pPr>
  </w:style>
  <w:style w:type="paragraph" w:styleId="TableofFigures">
    <w:name w:val="table of figures"/>
    <w:basedOn w:val="Normal"/>
    <w:next w:val="Normal"/>
    <w:uiPriority w:val="99"/>
    <w:semiHidden/>
    <w:unhideWhenUsed/>
    <w:rsid w:val="00B73C84"/>
    <w:pPr>
      <w:spacing w:after="0"/>
    </w:pPr>
  </w:style>
  <w:style w:type="paragraph" w:styleId="Title">
    <w:name w:val="Title"/>
    <w:basedOn w:val="Normal"/>
    <w:next w:val="Normal"/>
    <w:link w:val="TitleChar"/>
    <w:uiPriority w:val="10"/>
    <w:qFormat/>
    <w:rsid w:val="00B73C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C8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73C8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73C84"/>
    <w:pPr>
      <w:spacing w:after="100"/>
    </w:pPr>
  </w:style>
  <w:style w:type="paragraph" w:styleId="TOC2">
    <w:name w:val="toc 2"/>
    <w:basedOn w:val="Normal"/>
    <w:next w:val="Normal"/>
    <w:autoRedefine/>
    <w:uiPriority w:val="39"/>
    <w:semiHidden/>
    <w:unhideWhenUsed/>
    <w:rsid w:val="00B73C84"/>
    <w:pPr>
      <w:spacing w:after="100"/>
      <w:ind w:left="220"/>
    </w:pPr>
  </w:style>
  <w:style w:type="paragraph" w:styleId="TOC3">
    <w:name w:val="toc 3"/>
    <w:basedOn w:val="Normal"/>
    <w:next w:val="Normal"/>
    <w:autoRedefine/>
    <w:uiPriority w:val="39"/>
    <w:semiHidden/>
    <w:unhideWhenUsed/>
    <w:rsid w:val="00B73C84"/>
    <w:pPr>
      <w:spacing w:after="100"/>
      <w:ind w:left="440"/>
    </w:pPr>
  </w:style>
  <w:style w:type="paragraph" w:styleId="TOC4">
    <w:name w:val="toc 4"/>
    <w:basedOn w:val="Normal"/>
    <w:next w:val="Normal"/>
    <w:autoRedefine/>
    <w:uiPriority w:val="39"/>
    <w:semiHidden/>
    <w:unhideWhenUsed/>
    <w:rsid w:val="00B73C84"/>
    <w:pPr>
      <w:spacing w:after="100"/>
      <w:ind w:left="660"/>
    </w:pPr>
  </w:style>
  <w:style w:type="paragraph" w:styleId="TOC5">
    <w:name w:val="toc 5"/>
    <w:basedOn w:val="Normal"/>
    <w:next w:val="Normal"/>
    <w:autoRedefine/>
    <w:uiPriority w:val="39"/>
    <w:semiHidden/>
    <w:unhideWhenUsed/>
    <w:rsid w:val="00B73C84"/>
    <w:pPr>
      <w:spacing w:after="100"/>
      <w:ind w:left="880"/>
    </w:pPr>
  </w:style>
  <w:style w:type="paragraph" w:styleId="TOC6">
    <w:name w:val="toc 6"/>
    <w:basedOn w:val="Normal"/>
    <w:next w:val="Normal"/>
    <w:autoRedefine/>
    <w:uiPriority w:val="39"/>
    <w:semiHidden/>
    <w:unhideWhenUsed/>
    <w:rsid w:val="00B73C84"/>
    <w:pPr>
      <w:spacing w:after="100"/>
      <w:ind w:left="1100"/>
    </w:pPr>
  </w:style>
  <w:style w:type="paragraph" w:styleId="TOC7">
    <w:name w:val="toc 7"/>
    <w:basedOn w:val="Normal"/>
    <w:next w:val="Normal"/>
    <w:autoRedefine/>
    <w:uiPriority w:val="39"/>
    <w:semiHidden/>
    <w:unhideWhenUsed/>
    <w:rsid w:val="00B73C84"/>
    <w:pPr>
      <w:spacing w:after="100"/>
      <w:ind w:left="1320"/>
    </w:pPr>
  </w:style>
  <w:style w:type="paragraph" w:styleId="TOC8">
    <w:name w:val="toc 8"/>
    <w:basedOn w:val="Normal"/>
    <w:next w:val="Normal"/>
    <w:autoRedefine/>
    <w:uiPriority w:val="39"/>
    <w:semiHidden/>
    <w:unhideWhenUsed/>
    <w:rsid w:val="00B73C84"/>
    <w:pPr>
      <w:spacing w:after="100"/>
      <w:ind w:left="1540"/>
    </w:pPr>
  </w:style>
  <w:style w:type="paragraph" w:styleId="TOC9">
    <w:name w:val="toc 9"/>
    <w:basedOn w:val="Normal"/>
    <w:next w:val="Normal"/>
    <w:autoRedefine/>
    <w:uiPriority w:val="39"/>
    <w:semiHidden/>
    <w:unhideWhenUsed/>
    <w:rsid w:val="00B73C84"/>
    <w:pPr>
      <w:spacing w:after="100"/>
      <w:ind w:left="1760"/>
    </w:pPr>
  </w:style>
  <w:style w:type="paragraph" w:styleId="TOCHeading">
    <w:name w:val="TOC Heading"/>
    <w:basedOn w:val="Heading1"/>
    <w:next w:val="Normal"/>
    <w:uiPriority w:val="39"/>
    <w:semiHidden/>
    <w:unhideWhenUsed/>
    <w:qFormat/>
    <w:rsid w:val="00B73C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BB9BF85F</Template>
  <TotalTime>296</TotalTime>
  <Pages>2</Pages>
  <Words>543</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Anglia Ruskin University</Company>
  <LinksUpToDate>false</LinksUpToDate>
  <CharactersWithSpaces>3392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Login, Daniel</dc:creator>
  <cp:keywords/>
  <dc:description/>
  <cp:lastModifiedBy>Younger, Kathryn</cp:lastModifiedBy>
  <cp:revision>14</cp:revision>
  <cp:lastPrinted>2017-04-19T17:05:00Z</cp:lastPrinted>
  <dcterms:created xsi:type="dcterms:W3CDTF">2016-11-16T12:07:00Z</dcterms:created>
  <dcterms:modified xsi:type="dcterms:W3CDTF">2017-05-22T10:57:00Z</dcterms:modified>
</cp:coreProperties>
</file>